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73DF0" w14:textId="77777777" w:rsidR="009E41C2" w:rsidRPr="009E41C2" w:rsidRDefault="009E41C2" w:rsidP="009E41C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E41C2">
        <w:rPr>
          <w:rFonts w:eastAsia="Times New Roman" w:cstheme="minorHAnsi"/>
          <w:color w:val="545454"/>
          <w:sz w:val="36"/>
          <w:szCs w:val="36"/>
          <w:lang w:eastAsia="en-GB"/>
        </w:rPr>
        <w:t>LEARNING AND USING THE QUESTION WORD 'WHY'</w:t>
      </w:r>
    </w:p>
    <w:p w14:paraId="0CF01EE5" w14:textId="77777777" w:rsidR="009E41C2" w:rsidRPr="009E41C2" w:rsidRDefault="009E41C2" w:rsidP="009E41C2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9E41C2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3EE8238A" w14:textId="77777777" w:rsidR="009E41C2" w:rsidRPr="009E41C2" w:rsidRDefault="009E41C2" w:rsidP="009E41C2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6AA838E6" w14:textId="3AE239FA" w:rsidR="009E41C2" w:rsidRPr="009E41C2" w:rsidRDefault="009E41C2" w:rsidP="009E41C2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1. 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Collect some storybooks that could be used to ask ‘why’ questions. For example, ‘Goldilocks and the Three Bears’ could be used to </w:t>
      </w:r>
      <w:proofErr w:type="spellStart"/>
      <w:proofErr w:type="gramStart"/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ask:‘</w:t>
      </w:r>
      <w:proofErr w:type="gramEnd"/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Why</w:t>
      </w:r>
      <w:proofErr w:type="spellEnd"/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does Goldilocks go into the house?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</w:t>
      </w:r>
      <w:proofErr w:type="gramStart"/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’‘</w:t>
      </w:r>
      <w:proofErr w:type="gramEnd"/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Why does Goldilocks eat the porridge/sit on the chair/sleep in the bed?’.</w:t>
      </w:r>
    </w:p>
    <w:p w14:paraId="529BD29A" w14:textId="4F40B70B" w:rsidR="009E41C2" w:rsidRPr="009E41C2" w:rsidRDefault="009E41C2" w:rsidP="009E41C2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2. 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Use ‘why’ as you ask about the pictures, for example: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‘</w:t>
      </w:r>
      <w:r w:rsidRPr="009E41C2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Why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 is Goldilocks eating the porridge?’ ‘</w:t>
      </w:r>
      <w:r w:rsidRPr="009E41C2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Because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 she is hungry.</w:t>
      </w:r>
      <w:proofErr w:type="gramStart"/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’‘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</w:t>
      </w:r>
      <w:r w:rsidRPr="009E41C2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Why</w:t>
      </w:r>
      <w:proofErr w:type="gramEnd"/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 is Goldilocks sleeping?’ ‘</w:t>
      </w:r>
      <w:r w:rsidRPr="009E41C2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Because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 she is tired.’</w:t>
      </w:r>
    </w:p>
    <w:p w14:paraId="3EEB523C" w14:textId="13D6F9D3" w:rsidR="009E41C2" w:rsidRPr="009E41C2" w:rsidRDefault="009E41C2" w:rsidP="009E41C2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3. 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Link the questions to feelings and emotions that the child has </w:t>
      </w:r>
      <w:proofErr w:type="gramStart"/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experienced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.</w:t>
      </w:r>
      <w:proofErr w:type="gramEnd"/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‘</w:t>
      </w:r>
      <w:r w:rsidRPr="009E41C2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Why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 did the chair break?’ ‘</w:t>
      </w:r>
      <w:r w:rsidRPr="009E41C2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Because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 Goldilocks sat on it’. ‘</w:t>
      </w:r>
      <w:r w:rsidRPr="009E41C2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How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 does Goldilocks feel?’</w:t>
      </w:r>
    </w:p>
    <w:p w14:paraId="64BE9E0A" w14:textId="70753822" w:rsidR="009E41C2" w:rsidRPr="009E41C2" w:rsidRDefault="009E41C2" w:rsidP="009E41C2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4.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Prompt your child to answer (‘</w:t>
      </w:r>
      <w:r w:rsidRPr="009E41C2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Why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 did the chair break?’ ‘</w:t>
      </w:r>
      <w:r w:rsidRPr="009E41C2">
        <w:rPr>
          <w:rFonts w:eastAsia="Times New Roman" w:cstheme="minorHAnsi"/>
          <w:i/>
          <w:iCs/>
          <w:color w:val="545454"/>
          <w:sz w:val="24"/>
          <w:szCs w:val="24"/>
          <w:bdr w:val="none" w:sz="0" w:space="0" w:color="auto" w:frame="1"/>
          <w:lang w:eastAsia="en-GB"/>
        </w:rPr>
        <w:t>Because…’) </w:t>
      </w: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or give the correct answer if the child is stuck and ask them to repeat it.</w:t>
      </w:r>
    </w:p>
    <w:p w14:paraId="301FCD8E" w14:textId="77777777" w:rsidR="009E41C2" w:rsidRPr="009E41C2" w:rsidRDefault="009E41C2" w:rsidP="009E41C2">
      <w:pPr>
        <w:shd w:val="clear" w:color="auto" w:fill="FFFFFF"/>
        <w:spacing w:line="240" w:lineRule="auto"/>
        <w:ind w:left="288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FC1C217" w14:textId="77777777" w:rsidR="009E41C2" w:rsidRPr="009E41C2" w:rsidRDefault="009E41C2" w:rsidP="009E41C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E41C2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473FF21A" w14:textId="77777777" w:rsidR="009E41C2" w:rsidRPr="009E41C2" w:rsidRDefault="009E41C2" w:rsidP="009E41C2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Throughout the day ask your child simple ‘why’ questions. For example, ‘Why are you brushing your teeth? Why are you eating your lunch?’</w:t>
      </w:r>
    </w:p>
    <w:p w14:paraId="7B37B21F" w14:textId="77777777" w:rsidR="009E41C2" w:rsidRPr="009E41C2" w:rsidRDefault="009E41C2" w:rsidP="009E41C2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Choose more complex pictures with more details to ask the ‘why’ questions.</w:t>
      </w:r>
    </w:p>
    <w:p w14:paraId="22B957EF" w14:textId="5BF76264" w:rsidR="009E41C2" w:rsidRPr="009E41C2" w:rsidRDefault="009E41C2" w:rsidP="009E41C2">
      <w:pPr>
        <w:numPr>
          <w:ilvl w:val="0"/>
          <w:numId w:val="1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Don’t prompt or model the answers.</w:t>
      </w:r>
    </w:p>
    <w:p w14:paraId="3C8681DA" w14:textId="77777777" w:rsidR="009E41C2" w:rsidRPr="009E41C2" w:rsidRDefault="009E41C2" w:rsidP="009E41C2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B6F2B4A" w14:textId="77777777" w:rsidR="009E41C2" w:rsidRPr="009E41C2" w:rsidRDefault="009E41C2" w:rsidP="009E41C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E41C2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32DC89F4" w14:textId="77777777" w:rsidR="009E41C2" w:rsidRPr="009E41C2" w:rsidRDefault="009E41C2" w:rsidP="009E41C2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Give a hand signal to show ‘why’.</w:t>
      </w:r>
    </w:p>
    <w:p w14:paraId="51A527D6" w14:textId="77777777" w:rsidR="009E41C2" w:rsidRPr="009E41C2" w:rsidRDefault="009E41C2" w:rsidP="009E41C2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Write the words ‘why’ and because’ on a piece of paper and point to it as you say it.</w:t>
      </w:r>
    </w:p>
    <w:p w14:paraId="47F6208C" w14:textId="77777777" w:rsidR="009E41C2" w:rsidRPr="009E41C2" w:rsidRDefault="009E41C2" w:rsidP="009E41C2">
      <w:pPr>
        <w:numPr>
          <w:ilvl w:val="0"/>
          <w:numId w:val="1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E41C2">
        <w:rPr>
          <w:rFonts w:eastAsia="Times New Roman" w:cstheme="minorHAnsi"/>
          <w:color w:val="545454"/>
          <w:sz w:val="24"/>
          <w:szCs w:val="24"/>
          <w:lang w:eastAsia="en-GB"/>
        </w:rPr>
        <w:t>Use soft toys to represent the characters from the story and act it out, asking ‘why’ questions as you go.</w:t>
      </w:r>
    </w:p>
    <w:p w14:paraId="6ED83B9F" w14:textId="77777777" w:rsidR="00CE4740" w:rsidRDefault="00CE4740"/>
    <w:sectPr w:rsidR="00CE47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CAD"/>
    <w:multiLevelType w:val="multilevel"/>
    <w:tmpl w:val="1272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742F6B"/>
    <w:multiLevelType w:val="multilevel"/>
    <w:tmpl w:val="B0D8F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A95BB2"/>
    <w:multiLevelType w:val="multilevel"/>
    <w:tmpl w:val="0F3E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666503"/>
    <w:multiLevelType w:val="multilevel"/>
    <w:tmpl w:val="FC142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5D5F19"/>
    <w:multiLevelType w:val="hybridMultilevel"/>
    <w:tmpl w:val="1F160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324D9"/>
    <w:multiLevelType w:val="multilevel"/>
    <w:tmpl w:val="A932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B151F2A"/>
    <w:multiLevelType w:val="multilevel"/>
    <w:tmpl w:val="7E4E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A12D8C"/>
    <w:multiLevelType w:val="multilevel"/>
    <w:tmpl w:val="0D2A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44616D"/>
    <w:multiLevelType w:val="multilevel"/>
    <w:tmpl w:val="AAE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509128A"/>
    <w:multiLevelType w:val="multilevel"/>
    <w:tmpl w:val="EA62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F8619B"/>
    <w:multiLevelType w:val="multilevel"/>
    <w:tmpl w:val="95960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2C2E7E"/>
    <w:multiLevelType w:val="multilevel"/>
    <w:tmpl w:val="BC3A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6C2CDD"/>
    <w:multiLevelType w:val="multilevel"/>
    <w:tmpl w:val="AEF4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4959CA"/>
    <w:multiLevelType w:val="multilevel"/>
    <w:tmpl w:val="ACF6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CDC3DE2"/>
    <w:multiLevelType w:val="multilevel"/>
    <w:tmpl w:val="6B3E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14142D9"/>
    <w:multiLevelType w:val="multilevel"/>
    <w:tmpl w:val="8BEED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A1B4C84"/>
    <w:multiLevelType w:val="hybridMultilevel"/>
    <w:tmpl w:val="74FEC5B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8603DF"/>
    <w:multiLevelType w:val="multilevel"/>
    <w:tmpl w:val="6E96F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7"/>
  </w:num>
  <w:num w:numId="5">
    <w:abstractNumId w:val="8"/>
  </w:num>
  <w:num w:numId="6">
    <w:abstractNumId w:val="11"/>
  </w:num>
  <w:num w:numId="7">
    <w:abstractNumId w:val="6"/>
  </w:num>
  <w:num w:numId="8">
    <w:abstractNumId w:val="2"/>
  </w:num>
  <w:num w:numId="9">
    <w:abstractNumId w:val="15"/>
  </w:num>
  <w:num w:numId="10">
    <w:abstractNumId w:val="14"/>
  </w:num>
  <w:num w:numId="11">
    <w:abstractNumId w:val="4"/>
  </w:num>
  <w:num w:numId="12">
    <w:abstractNumId w:val="3"/>
  </w:num>
  <w:num w:numId="13">
    <w:abstractNumId w:val="5"/>
  </w:num>
  <w:num w:numId="14">
    <w:abstractNumId w:val="13"/>
  </w:num>
  <w:num w:numId="15">
    <w:abstractNumId w:val="1"/>
  </w:num>
  <w:num w:numId="16">
    <w:abstractNumId w:val="12"/>
  </w:num>
  <w:num w:numId="17">
    <w:abstractNumId w:val="1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1C672B"/>
    <w:rsid w:val="009E41C2"/>
    <w:rsid w:val="00A64638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31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9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38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7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71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20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097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1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3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882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2025-11-16T15:39:00Z</dcterms:created>
  <dcterms:modified xsi:type="dcterms:W3CDTF">2025-11-16T15:39:00Z</dcterms:modified>
</cp:coreProperties>
</file>