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31AB4" w14:textId="77777777" w:rsidR="001C672B" w:rsidRPr="001C672B" w:rsidRDefault="001C672B" w:rsidP="001C672B">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1C672B">
        <w:rPr>
          <w:rFonts w:eastAsia="Times New Roman" w:cstheme="minorHAnsi"/>
          <w:color w:val="545454"/>
          <w:sz w:val="36"/>
          <w:szCs w:val="36"/>
          <w:lang w:eastAsia="en-GB"/>
        </w:rPr>
        <w:t>UNDERSTANDING THE CONCEPT OF 'MANY' AND 'FEW'</w:t>
      </w:r>
    </w:p>
    <w:p w14:paraId="0846CEF4" w14:textId="68752123" w:rsidR="001C672B" w:rsidRPr="001C672B" w:rsidRDefault="001C672B" w:rsidP="001C672B">
      <w:pPr>
        <w:shd w:val="clear" w:color="auto" w:fill="FFFFFF"/>
        <w:spacing w:after="0" w:line="240" w:lineRule="auto"/>
        <w:jc w:val="center"/>
        <w:textAlignment w:val="baseline"/>
        <w:outlineLvl w:val="3"/>
        <w:rPr>
          <w:rFonts w:eastAsia="Times New Roman" w:cstheme="minorHAnsi"/>
          <w:color w:val="545454"/>
          <w:sz w:val="30"/>
          <w:szCs w:val="30"/>
          <w:lang w:eastAsia="en-GB"/>
        </w:rPr>
      </w:pPr>
      <w:r w:rsidRPr="001C672B">
        <w:rPr>
          <w:rFonts w:eastAsia="Times New Roman" w:cstheme="minorHAnsi"/>
          <w:color w:val="545454"/>
          <w:sz w:val="30"/>
          <w:szCs w:val="30"/>
          <w:lang w:eastAsia="en-GB"/>
        </w:rPr>
        <w:t>MAIN ACTIVITY</w:t>
      </w:r>
    </w:p>
    <w:p w14:paraId="1F7E26EE" w14:textId="36FCB94E" w:rsidR="001C672B" w:rsidRPr="001C672B" w:rsidRDefault="001C672B" w:rsidP="001C672B">
      <w:pPr>
        <w:pStyle w:val="ListParagraph"/>
        <w:numPr>
          <w:ilvl w:val="0"/>
          <w:numId w:val="11"/>
        </w:numPr>
        <w:shd w:val="clear" w:color="auto" w:fill="FFFFFF"/>
        <w:spacing w:after="0"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bdr w:val="none" w:sz="0" w:space="0" w:color="auto" w:frame="1"/>
          <w:lang w:eastAsia="en-GB"/>
        </w:rPr>
        <w:t>Go on a hunt around your house with your child and look for the following items: spoons, cups, toys, plates. </w:t>
      </w:r>
    </w:p>
    <w:p w14:paraId="45A84C75" w14:textId="272D3FA8" w:rsidR="001C672B" w:rsidRPr="001C672B" w:rsidRDefault="001C672B" w:rsidP="001C672B">
      <w:pPr>
        <w:pStyle w:val="ListParagraph"/>
        <w:numPr>
          <w:ilvl w:val="0"/>
          <w:numId w:val="11"/>
        </w:numPr>
        <w:shd w:val="clear" w:color="auto" w:fill="FFFFFF"/>
        <w:spacing w:after="0"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bdr w:val="none" w:sz="0" w:space="0" w:color="auto" w:frame="1"/>
          <w:lang w:eastAsia="en-GB"/>
        </w:rPr>
        <w:t>You will need around 6 of each item.</w:t>
      </w:r>
    </w:p>
    <w:p w14:paraId="6489EFBB" w14:textId="416004F5" w:rsidR="001C672B" w:rsidRPr="001C672B" w:rsidRDefault="001C672B" w:rsidP="001C672B">
      <w:pPr>
        <w:pStyle w:val="ListParagraph"/>
        <w:numPr>
          <w:ilvl w:val="0"/>
          <w:numId w:val="11"/>
        </w:numPr>
        <w:shd w:val="clear" w:color="auto" w:fill="FFFFFF"/>
        <w:spacing w:after="0"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bdr w:val="none" w:sz="0" w:space="0" w:color="auto" w:frame="1"/>
          <w:lang w:eastAsia="en-GB"/>
        </w:rPr>
        <w:t>Once you have found these, place them on a surface – either the floor or a table.</w:t>
      </w:r>
    </w:p>
    <w:p w14:paraId="1ABEC0DD" w14:textId="701B220E" w:rsidR="001C672B" w:rsidRPr="001C672B" w:rsidRDefault="001C672B" w:rsidP="001C672B">
      <w:pPr>
        <w:pStyle w:val="ListParagraph"/>
        <w:numPr>
          <w:ilvl w:val="0"/>
          <w:numId w:val="11"/>
        </w:numPr>
        <w:shd w:val="clear" w:color="auto" w:fill="FFFFFF"/>
        <w:spacing w:after="0"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bdr w:val="none" w:sz="0" w:space="0" w:color="auto" w:frame="1"/>
          <w:lang w:eastAsia="en-GB"/>
        </w:rPr>
        <w:t>Ask the child: ‘Give me many _____________ (you would then ask for the items that you would like, for examples ‘Give me many spoons’).’ </w:t>
      </w:r>
    </w:p>
    <w:p w14:paraId="22F98F4A" w14:textId="671246FF" w:rsidR="001C672B" w:rsidRPr="001C672B" w:rsidRDefault="001C672B" w:rsidP="001C672B">
      <w:pPr>
        <w:pStyle w:val="ListParagraph"/>
        <w:numPr>
          <w:ilvl w:val="0"/>
          <w:numId w:val="11"/>
        </w:numPr>
        <w:shd w:val="clear" w:color="auto" w:fill="FFFFFF"/>
        <w:spacing w:after="0"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bdr w:val="none" w:sz="0" w:space="0" w:color="auto" w:frame="1"/>
          <w:lang w:eastAsia="en-GB"/>
        </w:rPr>
        <w:t>Repeat this process a number of times by using the different items and using the terminology ‘many’ and ‘few.’ </w:t>
      </w:r>
    </w:p>
    <w:p w14:paraId="5AFADBC7" w14:textId="5B7E917D" w:rsidR="001C672B" w:rsidRPr="001C672B" w:rsidRDefault="001C672B" w:rsidP="001C672B">
      <w:pPr>
        <w:pStyle w:val="ListParagraph"/>
        <w:numPr>
          <w:ilvl w:val="0"/>
          <w:numId w:val="11"/>
        </w:numPr>
        <w:shd w:val="clear" w:color="auto" w:fill="FFFFFF"/>
        <w:spacing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bdr w:val="none" w:sz="0" w:space="0" w:color="auto" w:frame="1"/>
          <w:lang w:eastAsia="en-GB"/>
        </w:rPr>
        <w:t>Once the child has understood the concept, ask the child to lead the activity. </w:t>
      </w:r>
    </w:p>
    <w:p w14:paraId="21A0428D" w14:textId="77777777" w:rsidR="001C672B" w:rsidRPr="001C672B" w:rsidRDefault="001C672B" w:rsidP="001C672B">
      <w:pPr>
        <w:pStyle w:val="ListParagraph"/>
        <w:shd w:val="clear" w:color="auto" w:fill="FFFFFF"/>
        <w:spacing w:line="240" w:lineRule="auto"/>
        <w:textAlignment w:val="baseline"/>
        <w:rPr>
          <w:rFonts w:eastAsia="Times New Roman" w:cstheme="minorHAnsi"/>
          <w:color w:val="545454"/>
          <w:sz w:val="24"/>
          <w:szCs w:val="24"/>
          <w:lang w:eastAsia="en-GB"/>
        </w:rPr>
      </w:pPr>
    </w:p>
    <w:p w14:paraId="64CE4F96" w14:textId="77777777" w:rsidR="001C672B" w:rsidRPr="001C672B" w:rsidRDefault="001C672B" w:rsidP="001C672B">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1C672B">
        <w:rPr>
          <w:rFonts w:eastAsia="Times New Roman" w:cstheme="minorHAnsi"/>
          <w:color w:val="545454"/>
          <w:sz w:val="36"/>
          <w:szCs w:val="36"/>
          <w:lang w:eastAsia="en-GB"/>
        </w:rPr>
        <w:t>HOW CAN WE MAKE THIS ACTIVITY MORE CHALLENGING?</w:t>
      </w:r>
    </w:p>
    <w:p w14:paraId="59D015B7" w14:textId="1C25E268" w:rsidR="001C672B" w:rsidRPr="001C672B" w:rsidRDefault="001C672B" w:rsidP="001C672B">
      <w:pPr>
        <w:numPr>
          <w:ilvl w:val="0"/>
          <w:numId w:val="7"/>
        </w:numPr>
        <w:shd w:val="clear" w:color="auto" w:fill="FFFFFF"/>
        <w:spacing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bdr w:val="none" w:sz="0" w:space="0" w:color="auto" w:frame="1"/>
          <w:lang w:eastAsia="en-GB"/>
        </w:rPr>
        <w:t>Play the game ‘Simon Says’ with the child.  For example, ‘Simon says give me many forks.’  This will also support the child’s listening skills as they would not be collecting anything if you did not say ‘Simon Says.’</w:t>
      </w:r>
    </w:p>
    <w:p w14:paraId="746B78AF" w14:textId="77777777" w:rsidR="001C672B" w:rsidRPr="001C672B" w:rsidRDefault="001C672B" w:rsidP="001C672B">
      <w:pPr>
        <w:shd w:val="clear" w:color="auto" w:fill="FFFFFF"/>
        <w:spacing w:line="240" w:lineRule="auto"/>
        <w:ind w:left="720"/>
        <w:textAlignment w:val="baseline"/>
        <w:rPr>
          <w:rFonts w:eastAsia="Times New Roman" w:cstheme="minorHAnsi"/>
          <w:color w:val="545454"/>
          <w:sz w:val="24"/>
          <w:szCs w:val="24"/>
          <w:lang w:eastAsia="en-GB"/>
        </w:rPr>
      </w:pPr>
    </w:p>
    <w:p w14:paraId="1EDE00B9" w14:textId="77777777" w:rsidR="001C672B" w:rsidRPr="001C672B" w:rsidRDefault="001C672B" w:rsidP="001C672B">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1C672B">
        <w:rPr>
          <w:rFonts w:eastAsia="Times New Roman" w:cstheme="minorHAnsi"/>
          <w:color w:val="545454"/>
          <w:sz w:val="36"/>
          <w:szCs w:val="36"/>
          <w:lang w:eastAsia="en-GB"/>
        </w:rPr>
        <w:t>HOW CAN WE MAKE THIS ACTIVITY EASIER?</w:t>
      </w:r>
    </w:p>
    <w:p w14:paraId="45CE7A9F" w14:textId="5A01C7A9" w:rsidR="001C672B" w:rsidRPr="001C672B" w:rsidRDefault="001C672B" w:rsidP="001C672B">
      <w:pPr>
        <w:numPr>
          <w:ilvl w:val="0"/>
          <w:numId w:val="8"/>
        </w:numPr>
        <w:shd w:val="clear" w:color="auto" w:fill="FFFFFF"/>
        <w:spacing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lang w:eastAsia="en-GB"/>
        </w:rPr>
        <w:t>If the child does not understand the concept of ‘many’ and ‘few,’ first use the terminology that they might be more familiar with – more, lots, less. Use this terminology first for the main activity and slowly start to ease in the terminology ‘many’ and ‘few’ when the child becomes more confident.</w:t>
      </w:r>
    </w:p>
    <w:p w14:paraId="1155826D" w14:textId="77777777" w:rsidR="001C672B" w:rsidRPr="001C672B" w:rsidRDefault="001C672B" w:rsidP="001C672B">
      <w:pPr>
        <w:shd w:val="clear" w:color="auto" w:fill="FFFFFF"/>
        <w:spacing w:line="240" w:lineRule="auto"/>
        <w:ind w:left="720"/>
        <w:textAlignment w:val="baseline"/>
        <w:rPr>
          <w:rFonts w:eastAsia="Times New Roman" w:cstheme="minorHAnsi"/>
          <w:color w:val="545454"/>
          <w:sz w:val="24"/>
          <w:szCs w:val="24"/>
          <w:lang w:eastAsia="en-GB"/>
        </w:rPr>
      </w:pPr>
    </w:p>
    <w:p w14:paraId="1D42EF32" w14:textId="77777777" w:rsidR="001C672B" w:rsidRPr="001C672B" w:rsidRDefault="001C672B" w:rsidP="001C672B">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1C672B">
        <w:rPr>
          <w:rFonts w:eastAsia="Times New Roman" w:cstheme="minorHAnsi"/>
          <w:color w:val="545454"/>
          <w:sz w:val="36"/>
          <w:szCs w:val="36"/>
          <w:lang w:eastAsia="en-GB"/>
        </w:rPr>
        <w:t>ADDITIONAL ACTIVITIES</w:t>
      </w:r>
    </w:p>
    <w:p w14:paraId="2BDF04F1" w14:textId="77777777" w:rsidR="001C672B" w:rsidRPr="001C672B" w:rsidRDefault="001C672B" w:rsidP="001C672B">
      <w:pPr>
        <w:numPr>
          <w:ilvl w:val="0"/>
          <w:numId w:val="9"/>
        </w:numPr>
        <w:shd w:val="clear" w:color="auto" w:fill="FFFFFF"/>
        <w:spacing w:after="0" w:line="240" w:lineRule="auto"/>
        <w:ind w:left="1440"/>
        <w:textAlignment w:val="baseline"/>
        <w:rPr>
          <w:rFonts w:eastAsia="Times New Roman" w:cstheme="minorHAnsi"/>
          <w:color w:val="545454"/>
          <w:sz w:val="24"/>
          <w:szCs w:val="24"/>
          <w:lang w:eastAsia="en-GB"/>
        </w:rPr>
      </w:pPr>
    </w:p>
    <w:p w14:paraId="25CD58BC" w14:textId="77777777" w:rsidR="001C672B" w:rsidRPr="001C672B" w:rsidRDefault="001C672B" w:rsidP="001C672B">
      <w:pPr>
        <w:numPr>
          <w:ilvl w:val="1"/>
          <w:numId w:val="9"/>
        </w:numPr>
        <w:shd w:val="clear" w:color="auto" w:fill="FFFFFF"/>
        <w:spacing w:after="0"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lang w:eastAsia="en-GB"/>
        </w:rPr>
        <w:t>This activity can be done anywhere, home, school, out and about. For example:</w:t>
      </w:r>
    </w:p>
    <w:p w14:paraId="51D1ED34" w14:textId="77777777" w:rsidR="001C672B" w:rsidRPr="001C672B" w:rsidRDefault="001C672B" w:rsidP="001C672B">
      <w:pPr>
        <w:numPr>
          <w:ilvl w:val="1"/>
          <w:numId w:val="9"/>
        </w:numPr>
        <w:shd w:val="clear" w:color="auto" w:fill="FFFFFF"/>
        <w:spacing w:after="0" w:line="240" w:lineRule="auto"/>
        <w:textAlignment w:val="baseline"/>
        <w:rPr>
          <w:rFonts w:eastAsia="Times New Roman" w:cstheme="minorHAnsi"/>
          <w:color w:val="545454"/>
          <w:sz w:val="24"/>
          <w:szCs w:val="24"/>
          <w:lang w:eastAsia="en-GB"/>
        </w:rPr>
      </w:pPr>
      <w:r w:rsidRPr="001C672B">
        <w:rPr>
          <w:rFonts w:eastAsia="Times New Roman" w:cstheme="minorHAnsi"/>
          <w:b/>
          <w:bCs/>
          <w:color w:val="545454"/>
          <w:sz w:val="24"/>
          <w:szCs w:val="24"/>
          <w:bdr w:val="none" w:sz="0" w:space="0" w:color="auto" w:frame="1"/>
          <w:lang w:eastAsia="en-GB"/>
        </w:rPr>
        <w:t>At school; </w:t>
      </w:r>
      <w:r w:rsidRPr="001C672B">
        <w:rPr>
          <w:rFonts w:eastAsia="Times New Roman" w:cstheme="minorHAnsi"/>
          <w:color w:val="545454"/>
          <w:sz w:val="24"/>
          <w:szCs w:val="24"/>
          <w:lang w:eastAsia="en-GB"/>
        </w:rPr>
        <w:t>Please get me ‘many’ scissors/How many counters have you got?</w:t>
      </w:r>
    </w:p>
    <w:p w14:paraId="7D85B39C" w14:textId="77777777" w:rsidR="001C672B" w:rsidRPr="001C672B" w:rsidRDefault="001C672B" w:rsidP="001C672B">
      <w:pPr>
        <w:numPr>
          <w:ilvl w:val="1"/>
          <w:numId w:val="9"/>
        </w:numPr>
        <w:shd w:val="clear" w:color="auto" w:fill="FFFFFF"/>
        <w:spacing w:after="0" w:line="240" w:lineRule="auto"/>
        <w:textAlignment w:val="baseline"/>
        <w:rPr>
          <w:rFonts w:eastAsia="Times New Roman" w:cstheme="minorHAnsi"/>
          <w:color w:val="545454"/>
          <w:sz w:val="24"/>
          <w:szCs w:val="24"/>
          <w:lang w:eastAsia="en-GB"/>
        </w:rPr>
      </w:pPr>
      <w:r w:rsidRPr="001C672B">
        <w:rPr>
          <w:rFonts w:eastAsia="Times New Roman" w:cstheme="minorHAnsi"/>
          <w:b/>
          <w:bCs/>
          <w:color w:val="545454"/>
          <w:sz w:val="24"/>
          <w:szCs w:val="24"/>
          <w:bdr w:val="none" w:sz="0" w:space="0" w:color="auto" w:frame="1"/>
          <w:lang w:eastAsia="en-GB"/>
        </w:rPr>
        <w:t>At home; </w:t>
      </w:r>
      <w:r w:rsidRPr="001C672B">
        <w:rPr>
          <w:rFonts w:eastAsia="Times New Roman" w:cstheme="minorHAnsi"/>
          <w:color w:val="545454"/>
          <w:sz w:val="24"/>
          <w:szCs w:val="24"/>
          <w:lang w:eastAsia="en-GB"/>
        </w:rPr>
        <w:t>Put a few spoons on the table/How many cups do we need?</w:t>
      </w:r>
    </w:p>
    <w:p w14:paraId="0D487211" w14:textId="77777777" w:rsidR="001C672B" w:rsidRPr="001C672B" w:rsidRDefault="001C672B" w:rsidP="001C672B">
      <w:pPr>
        <w:numPr>
          <w:ilvl w:val="1"/>
          <w:numId w:val="9"/>
        </w:numPr>
        <w:shd w:val="clear" w:color="auto" w:fill="FFFFFF"/>
        <w:spacing w:after="0" w:line="240" w:lineRule="auto"/>
        <w:textAlignment w:val="baseline"/>
        <w:rPr>
          <w:rFonts w:eastAsia="Times New Roman" w:cstheme="minorHAnsi"/>
          <w:color w:val="545454"/>
          <w:sz w:val="24"/>
          <w:szCs w:val="24"/>
          <w:lang w:eastAsia="en-GB"/>
        </w:rPr>
      </w:pPr>
      <w:r w:rsidRPr="001C672B">
        <w:rPr>
          <w:rFonts w:eastAsia="Times New Roman" w:cstheme="minorHAnsi"/>
          <w:b/>
          <w:bCs/>
          <w:color w:val="545454"/>
          <w:sz w:val="24"/>
          <w:szCs w:val="24"/>
          <w:bdr w:val="none" w:sz="0" w:space="0" w:color="auto" w:frame="1"/>
          <w:lang w:eastAsia="en-GB"/>
        </w:rPr>
        <w:t>Out and about; </w:t>
      </w:r>
      <w:r w:rsidRPr="001C672B">
        <w:rPr>
          <w:rFonts w:eastAsia="Times New Roman" w:cstheme="minorHAnsi"/>
          <w:color w:val="545454"/>
          <w:sz w:val="24"/>
          <w:szCs w:val="24"/>
          <w:lang w:eastAsia="en-GB"/>
        </w:rPr>
        <w:t xml:space="preserve">How many ducks are </w:t>
      </w:r>
      <w:proofErr w:type="gramStart"/>
      <w:r w:rsidRPr="001C672B">
        <w:rPr>
          <w:rFonts w:eastAsia="Times New Roman" w:cstheme="minorHAnsi"/>
          <w:color w:val="545454"/>
          <w:sz w:val="24"/>
          <w:szCs w:val="24"/>
          <w:lang w:eastAsia="en-GB"/>
        </w:rPr>
        <w:t>there?/</w:t>
      </w:r>
      <w:proofErr w:type="gramEnd"/>
      <w:r w:rsidRPr="001C672B">
        <w:rPr>
          <w:rFonts w:eastAsia="Times New Roman" w:cstheme="minorHAnsi"/>
          <w:color w:val="545454"/>
          <w:sz w:val="24"/>
          <w:szCs w:val="24"/>
          <w:lang w:eastAsia="en-GB"/>
        </w:rPr>
        <w:t>Pick out a few crisps from the packet.</w:t>
      </w:r>
    </w:p>
    <w:p w14:paraId="2F4CBC89" w14:textId="77777777" w:rsidR="001C672B" w:rsidRPr="001C672B" w:rsidRDefault="001C672B" w:rsidP="001C672B">
      <w:pPr>
        <w:shd w:val="clear" w:color="auto" w:fill="FFFFFF"/>
        <w:spacing w:before="100" w:beforeAutospacing="1" w:after="100" w:afterAutospacing="1" w:line="240" w:lineRule="auto"/>
        <w:ind w:left="720"/>
        <w:textAlignment w:val="baseline"/>
        <w:rPr>
          <w:rFonts w:eastAsia="Times New Roman" w:cstheme="minorHAnsi"/>
          <w:color w:val="545454"/>
          <w:sz w:val="24"/>
          <w:szCs w:val="24"/>
          <w:lang w:eastAsia="en-GB"/>
        </w:rPr>
      </w:pPr>
      <w:r w:rsidRPr="001C672B">
        <w:rPr>
          <w:rFonts w:eastAsia="Times New Roman" w:cstheme="minorHAnsi"/>
          <w:color w:val="545454"/>
          <w:sz w:val="24"/>
          <w:szCs w:val="24"/>
          <w:lang w:eastAsia="en-GB"/>
        </w:rPr>
        <w:t> </w:t>
      </w:r>
    </w:p>
    <w:p w14:paraId="2DE99CC0" w14:textId="77777777" w:rsidR="001C672B" w:rsidRPr="001C672B" w:rsidRDefault="001C672B" w:rsidP="001C672B">
      <w:pPr>
        <w:numPr>
          <w:ilvl w:val="1"/>
          <w:numId w:val="9"/>
        </w:numPr>
        <w:shd w:val="clear" w:color="auto" w:fill="FFFFFF"/>
        <w:spacing w:after="0"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lang w:eastAsia="en-GB"/>
        </w:rPr>
        <w:t>Use hoops/pots/create circles out of wool or string and marbles. Put ‘many marbles’ in one &amp; ‘few marbles’ in another. Count the objects and repeat.</w:t>
      </w:r>
    </w:p>
    <w:p w14:paraId="762F4870" w14:textId="77777777" w:rsidR="001C672B" w:rsidRPr="001C672B" w:rsidRDefault="001C672B" w:rsidP="001C672B">
      <w:pPr>
        <w:shd w:val="clear" w:color="auto" w:fill="FFFFFF"/>
        <w:spacing w:before="100" w:beforeAutospacing="1" w:after="100" w:afterAutospacing="1" w:line="240" w:lineRule="auto"/>
        <w:textAlignment w:val="baseline"/>
        <w:rPr>
          <w:rFonts w:eastAsia="Times New Roman" w:cstheme="minorHAnsi"/>
          <w:color w:val="545454"/>
          <w:sz w:val="24"/>
          <w:szCs w:val="24"/>
          <w:lang w:eastAsia="en-GB"/>
        </w:rPr>
      </w:pPr>
      <w:r w:rsidRPr="001C672B">
        <w:rPr>
          <w:rFonts w:eastAsia="Times New Roman" w:cstheme="minorHAnsi"/>
          <w:noProof/>
          <w:color w:val="545454"/>
          <w:sz w:val="24"/>
          <w:szCs w:val="24"/>
          <w:lang w:eastAsia="en-GB"/>
        </w:rPr>
        <w:lastRenderedPageBreak/>
        <w:drawing>
          <wp:inline distT="0" distB="0" distL="0" distR="0" wp14:anchorId="0BEA7374" wp14:editId="3C5BE4C9">
            <wp:extent cx="4273550" cy="2095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73550" cy="2095500"/>
                    </a:xfrm>
                    <a:prstGeom prst="rect">
                      <a:avLst/>
                    </a:prstGeom>
                    <a:noFill/>
                    <a:ln>
                      <a:noFill/>
                    </a:ln>
                  </pic:spPr>
                </pic:pic>
              </a:graphicData>
            </a:graphic>
          </wp:inline>
        </w:drawing>
      </w:r>
    </w:p>
    <w:p w14:paraId="0EFAF6F6" w14:textId="77777777" w:rsidR="001C672B" w:rsidRPr="001C672B" w:rsidRDefault="001C672B" w:rsidP="001C672B">
      <w:pPr>
        <w:shd w:val="clear" w:color="auto" w:fill="FFFFFF"/>
        <w:spacing w:before="100" w:beforeAutospacing="1" w:after="100" w:afterAutospacing="1" w:line="240" w:lineRule="auto"/>
        <w:textAlignment w:val="baseline"/>
        <w:rPr>
          <w:rFonts w:eastAsia="Times New Roman" w:cstheme="minorHAnsi"/>
          <w:color w:val="545454"/>
          <w:sz w:val="24"/>
          <w:szCs w:val="24"/>
          <w:lang w:eastAsia="en-GB"/>
        </w:rPr>
      </w:pPr>
      <w:r w:rsidRPr="001C672B">
        <w:rPr>
          <w:rFonts w:eastAsia="Times New Roman" w:cstheme="minorHAnsi"/>
          <w:color w:val="545454"/>
          <w:sz w:val="24"/>
          <w:szCs w:val="24"/>
          <w:lang w:eastAsia="en-GB"/>
        </w:rPr>
        <w:t> </w:t>
      </w:r>
    </w:p>
    <w:p w14:paraId="4CE10206" w14:textId="77777777" w:rsidR="001C672B" w:rsidRPr="001C672B" w:rsidRDefault="001C672B" w:rsidP="001C672B">
      <w:pPr>
        <w:shd w:val="clear" w:color="auto" w:fill="FFFFFF"/>
        <w:spacing w:beforeAutospacing="1" w:after="0" w:afterAutospacing="1" w:line="240" w:lineRule="auto"/>
        <w:textAlignment w:val="baseline"/>
        <w:rPr>
          <w:rFonts w:eastAsia="Times New Roman" w:cstheme="minorHAnsi"/>
          <w:color w:val="545454"/>
          <w:sz w:val="24"/>
          <w:szCs w:val="24"/>
          <w:lang w:eastAsia="en-GB"/>
        </w:rPr>
      </w:pPr>
      <w:r w:rsidRPr="001C672B">
        <w:rPr>
          <w:rFonts w:eastAsia="Times New Roman" w:cstheme="minorHAnsi"/>
          <w:b/>
          <w:bCs/>
          <w:color w:val="545454"/>
          <w:sz w:val="24"/>
          <w:szCs w:val="24"/>
          <w:bdr w:val="none" w:sz="0" w:space="0" w:color="auto" w:frame="1"/>
          <w:lang w:eastAsia="en-GB"/>
        </w:rPr>
        <w:t>Songs &amp; games:</w:t>
      </w:r>
    </w:p>
    <w:p w14:paraId="6F178508" w14:textId="77777777" w:rsidR="001C672B" w:rsidRPr="001C672B" w:rsidRDefault="001C672B" w:rsidP="001C672B">
      <w:pPr>
        <w:numPr>
          <w:ilvl w:val="0"/>
          <w:numId w:val="10"/>
        </w:numPr>
        <w:shd w:val="clear" w:color="auto" w:fill="FFFFFF"/>
        <w:spacing w:after="0" w:line="240" w:lineRule="auto"/>
        <w:textAlignment w:val="baseline"/>
        <w:rPr>
          <w:rFonts w:eastAsia="Times New Roman" w:cstheme="minorHAnsi"/>
          <w:color w:val="545454"/>
          <w:sz w:val="24"/>
          <w:szCs w:val="24"/>
          <w:lang w:eastAsia="en-GB"/>
        </w:rPr>
      </w:pPr>
      <w:hyperlink r:id="rId6" w:history="1">
        <w:r w:rsidRPr="001C672B">
          <w:rPr>
            <w:rFonts w:eastAsia="Times New Roman" w:cstheme="minorHAnsi"/>
            <w:color w:val="367588"/>
            <w:sz w:val="24"/>
            <w:szCs w:val="24"/>
            <w:u w:val="single"/>
            <w:bdr w:val="none" w:sz="0" w:space="0" w:color="auto" w:frame="1"/>
            <w:lang w:eastAsia="en-GB"/>
          </w:rPr>
          <w:t>https://www.tinytap.com/activities/g377/play/many-and-few</w:t>
        </w:r>
      </w:hyperlink>
    </w:p>
    <w:p w14:paraId="74577079" w14:textId="77777777" w:rsidR="001C672B" w:rsidRPr="001C672B" w:rsidRDefault="001C672B" w:rsidP="001C672B">
      <w:pPr>
        <w:numPr>
          <w:ilvl w:val="0"/>
          <w:numId w:val="10"/>
        </w:numPr>
        <w:shd w:val="clear" w:color="auto" w:fill="FFFFFF"/>
        <w:spacing w:after="0" w:line="240" w:lineRule="auto"/>
        <w:textAlignment w:val="baseline"/>
        <w:rPr>
          <w:rFonts w:eastAsia="Times New Roman" w:cstheme="minorHAnsi"/>
          <w:color w:val="545454"/>
          <w:sz w:val="24"/>
          <w:szCs w:val="24"/>
          <w:lang w:eastAsia="en-GB"/>
        </w:rPr>
      </w:pPr>
      <w:hyperlink r:id="rId7" w:history="1">
        <w:r w:rsidRPr="001C672B">
          <w:rPr>
            <w:rFonts w:eastAsia="Times New Roman" w:cstheme="minorHAnsi"/>
            <w:color w:val="367588"/>
            <w:sz w:val="24"/>
            <w:szCs w:val="24"/>
            <w:u w:val="single"/>
            <w:bdr w:val="none" w:sz="0" w:space="0" w:color="auto" w:frame="1"/>
            <w:lang w:eastAsia="en-GB"/>
          </w:rPr>
          <w:t>https://www.youtube.com/watch?v=BeCpDPiv8ng</w:t>
        </w:r>
      </w:hyperlink>
    </w:p>
    <w:p w14:paraId="5982D9CD" w14:textId="77777777" w:rsidR="001C672B" w:rsidRPr="001C672B" w:rsidRDefault="001C672B" w:rsidP="001C672B">
      <w:pPr>
        <w:numPr>
          <w:ilvl w:val="0"/>
          <w:numId w:val="10"/>
        </w:numPr>
        <w:shd w:val="clear" w:color="auto" w:fill="FFFFFF"/>
        <w:spacing w:line="240" w:lineRule="auto"/>
        <w:textAlignment w:val="baseline"/>
        <w:rPr>
          <w:rFonts w:eastAsia="Times New Roman" w:cstheme="minorHAnsi"/>
          <w:color w:val="545454"/>
          <w:sz w:val="24"/>
          <w:szCs w:val="24"/>
          <w:lang w:eastAsia="en-GB"/>
        </w:rPr>
      </w:pPr>
      <w:hyperlink r:id="rId8" w:history="1">
        <w:r w:rsidRPr="001C672B">
          <w:rPr>
            <w:rFonts w:eastAsia="Times New Roman" w:cstheme="minorHAnsi"/>
            <w:color w:val="367588"/>
            <w:sz w:val="24"/>
            <w:szCs w:val="24"/>
            <w:u w:val="single"/>
            <w:bdr w:val="none" w:sz="0" w:space="0" w:color="auto" w:frame="1"/>
            <w:lang w:eastAsia="en-GB"/>
          </w:rPr>
          <w:t>https://www.youtube.com/watch?v=z5LZ5NC5uVU</w:t>
        </w:r>
      </w:hyperlink>
    </w:p>
    <w:p w14:paraId="6ED83B9F" w14:textId="77777777" w:rsidR="00CE4740" w:rsidRDefault="00CE4740"/>
    <w:sectPr w:rsidR="00CE47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CAD"/>
    <w:multiLevelType w:val="multilevel"/>
    <w:tmpl w:val="1272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A95BB2"/>
    <w:multiLevelType w:val="multilevel"/>
    <w:tmpl w:val="0F3E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5D5F19"/>
    <w:multiLevelType w:val="hybridMultilevel"/>
    <w:tmpl w:val="1F160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151F2A"/>
    <w:multiLevelType w:val="multilevel"/>
    <w:tmpl w:val="7E4E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A12D8C"/>
    <w:multiLevelType w:val="multilevel"/>
    <w:tmpl w:val="0D2A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44616D"/>
    <w:multiLevelType w:val="multilevel"/>
    <w:tmpl w:val="AAE6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09128A"/>
    <w:multiLevelType w:val="multilevel"/>
    <w:tmpl w:val="EA62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F8619B"/>
    <w:multiLevelType w:val="multilevel"/>
    <w:tmpl w:val="9596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2C2E7E"/>
    <w:multiLevelType w:val="multilevel"/>
    <w:tmpl w:val="BC3A95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DC3DE2"/>
    <w:multiLevelType w:val="multilevel"/>
    <w:tmpl w:val="6B3E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4142D9"/>
    <w:multiLevelType w:val="multilevel"/>
    <w:tmpl w:val="8BEED5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0"/>
  </w:num>
  <w:num w:numId="3">
    <w:abstractNumId w:val="6"/>
  </w:num>
  <w:num w:numId="4">
    <w:abstractNumId w:val="4"/>
  </w:num>
  <w:num w:numId="5">
    <w:abstractNumId w:val="5"/>
  </w:num>
  <w:num w:numId="6">
    <w:abstractNumId w:val="8"/>
  </w:num>
  <w:num w:numId="7">
    <w:abstractNumId w:val="3"/>
  </w:num>
  <w:num w:numId="8">
    <w:abstractNumId w:val="1"/>
  </w:num>
  <w:num w:numId="9">
    <w:abstractNumId w:val="10"/>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740"/>
    <w:rsid w:val="001C672B"/>
    <w:rsid w:val="00CE4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5B04F"/>
  <w15:chartTrackingRefBased/>
  <w15:docId w15:val="{D0FEC7DD-1AD1-41FB-B5E1-EB0BF539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64157">
      <w:bodyDiv w:val="1"/>
      <w:marLeft w:val="0"/>
      <w:marRight w:val="0"/>
      <w:marTop w:val="0"/>
      <w:marBottom w:val="0"/>
      <w:divBdr>
        <w:top w:val="none" w:sz="0" w:space="0" w:color="auto"/>
        <w:left w:val="none" w:sz="0" w:space="0" w:color="auto"/>
        <w:bottom w:val="none" w:sz="0" w:space="0" w:color="auto"/>
        <w:right w:val="none" w:sz="0" w:space="0" w:color="auto"/>
      </w:divBdr>
      <w:divsChild>
        <w:div w:id="2026323196">
          <w:marLeft w:val="0"/>
          <w:marRight w:val="0"/>
          <w:marTop w:val="0"/>
          <w:marBottom w:val="525"/>
          <w:divBdr>
            <w:top w:val="none" w:sz="0" w:space="0" w:color="auto"/>
            <w:left w:val="none" w:sz="0" w:space="0" w:color="auto"/>
            <w:bottom w:val="none" w:sz="0" w:space="0" w:color="auto"/>
            <w:right w:val="none" w:sz="0" w:space="0" w:color="auto"/>
          </w:divBdr>
          <w:divsChild>
            <w:div w:id="881983648">
              <w:marLeft w:val="0"/>
              <w:marRight w:val="0"/>
              <w:marTop w:val="0"/>
              <w:marBottom w:val="0"/>
              <w:divBdr>
                <w:top w:val="none" w:sz="0" w:space="0" w:color="auto"/>
                <w:left w:val="none" w:sz="0" w:space="0" w:color="auto"/>
                <w:bottom w:val="none" w:sz="0" w:space="0" w:color="auto"/>
                <w:right w:val="none" w:sz="0" w:space="0" w:color="auto"/>
              </w:divBdr>
            </w:div>
          </w:divsChild>
        </w:div>
        <w:div w:id="1270507978">
          <w:marLeft w:val="0"/>
          <w:marRight w:val="0"/>
          <w:marTop w:val="0"/>
          <w:marBottom w:val="525"/>
          <w:divBdr>
            <w:top w:val="none" w:sz="0" w:space="0" w:color="auto"/>
            <w:left w:val="none" w:sz="0" w:space="0" w:color="auto"/>
            <w:bottom w:val="none" w:sz="0" w:space="0" w:color="auto"/>
            <w:right w:val="none" w:sz="0" w:space="0" w:color="auto"/>
          </w:divBdr>
          <w:divsChild>
            <w:div w:id="339547523">
              <w:marLeft w:val="0"/>
              <w:marRight w:val="0"/>
              <w:marTop w:val="0"/>
              <w:marBottom w:val="0"/>
              <w:divBdr>
                <w:top w:val="none" w:sz="0" w:space="0" w:color="auto"/>
                <w:left w:val="none" w:sz="0" w:space="0" w:color="auto"/>
                <w:bottom w:val="none" w:sz="0" w:space="0" w:color="auto"/>
                <w:right w:val="none" w:sz="0" w:space="0" w:color="auto"/>
              </w:divBdr>
            </w:div>
          </w:divsChild>
        </w:div>
        <w:div w:id="969553883">
          <w:marLeft w:val="0"/>
          <w:marRight w:val="0"/>
          <w:marTop w:val="0"/>
          <w:marBottom w:val="525"/>
          <w:divBdr>
            <w:top w:val="none" w:sz="0" w:space="0" w:color="auto"/>
            <w:left w:val="none" w:sz="0" w:space="0" w:color="auto"/>
            <w:bottom w:val="none" w:sz="0" w:space="0" w:color="auto"/>
            <w:right w:val="none" w:sz="0" w:space="0" w:color="auto"/>
          </w:divBdr>
          <w:divsChild>
            <w:div w:id="349992486">
              <w:marLeft w:val="0"/>
              <w:marRight w:val="0"/>
              <w:marTop w:val="0"/>
              <w:marBottom w:val="0"/>
              <w:divBdr>
                <w:top w:val="none" w:sz="0" w:space="0" w:color="auto"/>
                <w:left w:val="none" w:sz="0" w:space="0" w:color="auto"/>
                <w:bottom w:val="none" w:sz="0" w:space="0" w:color="auto"/>
                <w:right w:val="none" w:sz="0" w:space="0" w:color="auto"/>
              </w:divBdr>
            </w:div>
          </w:divsChild>
        </w:div>
        <w:div w:id="1943873722">
          <w:marLeft w:val="0"/>
          <w:marRight w:val="0"/>
          <w:marTop w:val="0"/>
          <w:marBottom w:val="525"/>
          <w:divBdr>
            <w:top w:val="none" w:sz="0" w:space="0" w:color="auto"/>
            <w:left w:val="none" w:sz="0" w:space="0" w:color="auto"/>
            <w:bottom w:val="none" w:sz="0" w:space="0" w:color="auto"/>
            <w:right w:val="none" w:sz="0" w:space="0" w:color="auto"/>
          </w:divBdr>
          <w:divsChild>
            <w:div w:id="154868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1584">
      <w:bodyDiv w:val="1"/>
      <w:marLeft w:val="0"/>
      <w:marRight w:val="0"/>
      <w:marTop w:val="0"/>
      <w:marBottom w:val="0"/>
      <w:divBdr>
        <w:top w:val="none" w:sz="0" w:space="0" w:color="auto"/>
        <w:left w:val="none" w:sz="0" w:space="0" w:color="auto"/>
        <w:bottom w:val="none" w:sz="0" w:space="0" w:color="auto"/>
        <w:right w:val="none" w:sz="0" w:space="0" w:color="auto"/>
      </w:divBdr>
      <w:divsChild>
        <w:div w:id="1098985939">
          <w:marLeft w:val="0"/>
          <w:marRight w:val="0"/>
          <w:marTop w:val="0"/>
          <w:marBottom w:val="525"/>
          <w:divBdr>
            <w:top w:val="none" w:sz="0" w:space="0" w:color="auto"/>
            <w:left w:val="none" w:sz="0" w:space="0" w:color="auto"/>
            <w:bottom w:val="none" w:sz="0" w:space="0" w:color="auto"/>
            <w:right w:val="none" w:sz="0" w:space="0" w:color="auto"/>
          </w:divBdr>
          <w:divsChild>
            <w:div w:id="920723496">
              <w:marLeft w:val="0"/>
              <w:marRight w:val="0"/>
              <w:marTop w:val="0"/>
              <w:marBottom w:val="0"/>
              <w:divBdr>
                <w:top w:val="none" w:sz="0" w:space="0" w:color="auto"/>
                <w:left w:val="none" w:sz="0" w:space="0" w:color="auto"/>
                <w:bottom w:val="none" w:sz="0" w:space="0" w:color="auto"/>
                <w:right w:val="none" w:sz="0" w:space="0" w:color="auto"/>
              </w:divBdr>
            </w:div>
          </w:divsChild>
        </w:div>
        <w:div w:id="471215358">
          <w:marLeft w:val="0"/>
          <w:marRight w:val="0"/>
          <w:marTop w:val="0"/>
          <w:marBottom w:val="525"/>
          <w:divBdr>
            <w:top w:val="none" w:sz="0" w:space="0" w:color="auto"/>
            <w:left w:val="none" w:sz="0" w:space="0" w:color="auto"/>
            <w:bottom w:val="none" w:sz="0" w:space="0" w:color="auto"/>
            <w:right w:val="none" w:sz="0" w:space="0" w:color="auto"/>
          </w:divBdr>
          <w:divsChild>
            <w:div w:id="1201087611">
              <w:marLeft w:val="0"/>
              <w:marRight w:val="0"/>
              <w:marTop w:val="0"/>
              <w:marBottom w:val="0"/>
              <w:divBdr>
                <w:top w:val="none" w:sz="0" w:space="0" w:color="auto"/>
                <w:left w:val="none" w:sz="0" w:space="0" w:color="auto"/>
                <w:bottom w:val="none" w:sz="0" w:space="0" w:color="auto"/>
                <w:right w:val="none" w:sz="0" w:space="0" w:color="auto"/>
              </w:divBdr>
            </w:div>
          </w:divsChild>
        </w:div>
        <w:div w:id="923760786">
          <w:marLeft w:val="0"/>
          <w:marRight w:val="0"/>
          <w:marTop w:val="0"/>
          <w:marBottom w:val="525"/>
          <w:divBdr>
            <w:top w:val="none" w:sz="0" w:space="0" w:color="auto"/>
            <w:left w:val="none" w:sz="0" w:space="0" w:color="auto"/>
            <w:bottom w:val="none" w:sz="0" w:space="0" w:color="auto"/>
            <w:right w:val="none" w:sz="0" w:space="0" w:color="auto"/>
          </w:divBdr>
          <w:divsChild>
            <w:div w:id="1107118503">
              <w:marLeft w:val="0"/>
              <w:marRight w:val="0"/>
              <w:marTop w:val="0"/>
              <w:marBottom w:val="0"/>
              <w:divBdr>
                <w:top w:val="none" w:sz="0" w:space="0" w:color="auto"/>
                <w:left w:val="none" w:sz="0" w:space="0" w:color="auto"/>
                <w:bottom w:val="none" w:sz="0" w:space="0" w:color="auto"/>
                <w:right w:val="none" w:sz="0" w:space="0" w:color="auto"/>
              </w:divBdr>
            </w:div>
          </w:divsChild>
        </w:div>
        <w:div w:id="1888372574">
          <w:marLeft w:val="0"/>
          <w:marRight w:val="0"/>
          <w:marTop w:val="0"/>
          <w:marBottom w:val="525"/>
          <w:divBdr>
            <w:top w:val="none" w:sz="0" w:space="0" w:color="auto"/>
            <w:left w:val="none" w:sz="0" w:space="0" w:color="auto"/>
            <w:bottom w:val="none" w:sz="0" w:space="0" w:color="auto"/>
            <w:right w:val="none" w:sz="0" w:space="0" w:color="auto"/>
          </w:divBdr>
          <w:divsChild>
            <w:div w:id="13847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5LZ5NC5uVU" TargetMode="External"/><Relationship Id="rId3" Type="http://schemas.openxmlformats.org/officeDocument/2006/relationships/settings" Target="settings.xml"/><Relationship Id="rId7" Type="http://schemas.openxmlformats.org/officeDocument/2006/relationships/hyperlink" Target="https://www.youtube.com/watch?v=BeCpDPiv8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inytap.com/activities/g377/play/many-and-few"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2025-11-16T15:34:00Z</dcterms:created>
  <dcterms:modified xsi:type="dcterms:W3CDTF">2025-11-16T15:34:00Z</dcterms:modified>
</cp:coreProperties>
</file>