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D43E2" w14:textId="77777777" w:rsidR="004B7D4A" w:rsidRPr="004B7D4A" w:rsidRDefault="004B7D4A" w:rsidP="004B7D4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7D4A">
        <w:rPr>
          <w:rFonts w:eastAsia="Times New Roman" w:cstheme="minorHAnsi"/>
          <w:color w:val="545454"/>
          <w:sz w:val="36"/>
          <w:szCs w:val="36"/>
          <w:lang w:eastAsia="en-GB"/>
        </w:rPr>
        <w:t>SPEAKING IN SENTENCES WITH FOUR WORDS</w:t>
      </w:r>
    </w:p>
    <w:p w14:paraId="5981EF2B" w14:textId="77777777" w:rsidR="004B7D4A" w:rsidRPr="004B7D4A" w:rsidRDefault="004B7D4A" w:rsidP="004B7D4A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4B7D4A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57A1F855" w14:textId="77777777" w:rsidR="004B7D4A" w:rsidRPr="004B7D4A" w:rsidRDefault="004B7D4A" w:rsidP="004B7D4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BC0C3FF" w14:textId="5699F8A8" w:rsidR="004B7D4A" w:rsidRPr="004B7D4A" w:rsidRDefault="004B7D4A" w:rsidP="004B7D4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1.</w:t>
      </w: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Play ‘Simon Says’ and give the child four instructions. You could say ‘Simon says sit under the table’. The child has to listen for four things – ‘Simon Says’, an action, a preposition (</w:t>
      </w:r>
      <w:proofErr w:type="gramStart"/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on, under), and a place (e.g. table, chair).</w:t>
      </w:r>
    </w:p>
    <w:p w14:paraId="6CC326CD" w14:textId="77777777" w:rsidR="004B7D4A" w:rsidRPr="004B7D4A" w:rsidRDefault="004B7D4A" w:rsidP="004B7D4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2.</w:t>
      </w: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Ask your child ‘What did you do?’ Child to repeat ‘I sat under the table’. Model the sentence if required.</w:t>
      </w:r>
    </w:p>
    <w:p w14:paraId="733806AC" w14:textId="05A1A5FC" w:rsidR="004B7D4A" w:rsidRDefault="004B7D4A" w:rsidP="004B7D4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3.</w:t>
      </w: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Repeat the activity using toys. For example, ‘Put teddy under the bed’.</w:t>
      </w:r>
    </w:p>
    <w:p w14:paraId="25695CB6" w14:textId="77777777" w:rsidR="004B7D4A" w:rsidRPr="004B7D4A" w:rsidRDefault="004B7D4A" w:rsidP="004B7D4A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027AF2F" w14:textId="77777777" w:rsidR="004B7D4A" w:rsidRPr="004B7D4A" w:rsidRDefault="004B7D4A" w:rsidP="004B7D4A">
      <w:pPr>
        <w:shd w:val="clear" w:color="auto" w:fill="FFFFFF"/>
        <w:spacing w:after="0"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D7872D1" w14:textId="5F52335D" w:rsidR="004B7D4A" w:rsidRPr="004B7D4A" w:rsidRDefault="004B7D4A" w:rsidP="004B7D4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7D4A">
        <w:rPr>
          <w:rFonts w:eastAsia="Times New Roman" w:cstheme="minorHAnsi"/>
          <w:color w:val="545454"/>
          <w:sz w:val="36"/>
          <w:szCs w:val="36"/>
          <w:lang w:eastAsia="en-GB"/>
        </w:rPr>
        <w:t>HOW CAN WE MAKETHIS ACTIVITY MORE CHALLENGING?</w:t>
      </w:r>
    </w:p>
    <w:p w14:paraId="20D9A67A" w14:textId="77777777" w:rsidR="004B7D4A" w:rsidRPr="004B7D4A" w:rsidRDefault="004B7D4A" w:rsidP="004B7D4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Use more prepositions – front, behind</w:t>
      </w:r>
    </w:p>
    <w:p w14:paraId="58D45509" w14:textId="77777777" w:rsidR="004B7D4A" w:rsidRPr="004B7D4A" w:rsidRDefault="004B7D4A" w:rsidP="004B7D4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Use more places – bed</w:t>
      </w:r>
    </w:p>
    <w:p w14:paraId="64CF1561" w14:textId="77777777" w:rsidR="004B7D4A" w:rsidRPr="004B7D4A" w:rsidRDefault="004B7D4A" w:rsidP="004B7D4A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Use more actions – jump, roll</w:t>
      </w:r>
    </w:p>
    <w:p w14:paraId="777425A4" w14:textId="689E210B" w:rsidR="004B7D4A" w:rsidRDefault="004B7D4A" w:rsidP="004B7D4A">
      <w:pPr>
        <w:numPr>
          <w:ilvl w:val="0"/>
          <w:numId w:val="2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Ask your child to give the instructions and you carry them out.</w:t>
      </w:r>
    </w:p>
    <w:p w14:paraId="1566944A" w14:textId="77777777" w:rsidR="004B7D4A" w:rsidRPr="004B7D4A" w:rsidRDefault="004B7D4A" w:rsidP="004B7D4A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DD50B00" w14:textId="77777777" w:rsidR="004B7D4A" w:rsidRPr="004B7D4A" w:rsidRDefault="004B7D4A" w:rsidP="004B7D4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B7D4A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113D3BF" w14:textId="77777777" w:rsidR="004B7D4A" w:rsidRPr="004B7D4A" w:rsidRDefault="004B7D4A" w:rsidP="004B7D4A">
      <w:pPr>
        <w:numPr>
          <w:ilvl w:val="0"/>
          <w:numId w:val="2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Model the action/sentence and then get your child to copy.</w:t>
      </w:r>
    </w:p>
    <w:p w14:paraId="60AF0A92" w14:textId="77777777" w:rsidR="004B7D4A" w:rsidRPr="004B7D4A" w:rsidRDefault="004B7D4A" w:rsidP="004B7D4A">
      <w:pPr>
        <w:numPr>
          <w:ilvl w:val="0"/>
          <w:numId w:val="2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Repeat just using the same action and preposition. For example, ‘Simon says sit on the bed/chair/floor’.</w:t>
      </w:r>
    </w:p>
    <w:p w14:paraId="3635681E" w14:textId="77777777" w:rsidR="004B7D4A" w:rsidRPr="004B7D4A" w:rsidRDefault="004B7D4A" w:rsidP="004B7D4A">
      <w:pPr>
        <w:numPr>
          <w:ilvl w:val="0"/>
          <w:numId w:val="2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B7D4A">
        <w:rPr>
          <w:rFonts w:eastAsia="Times New Roman" w:cstheme="minorHAnsi"/>
          <w:color w:val="545454"/>
          <w:sz w:val="24"/>
          <w:szCs w:val="24"/>
          <w:lang w:eastAsia="en-GB"/>
        </w:rPr>
        <w:t>Speak more slowly and repeat your instruction.</w:t>
      </w:r>
    </w:p>
    <w:p w14:paraId="6ED83B9F" w14:textId="77777777" w:rsidR="00CE4740" w:rsidRPr="004B7D4A" w:rsidRDefault="00CE4740">
      <w:pPr>
        <w:rPr>
          <w:rFonts w:cstheme="minorHAnsi"/>
        </w:rPr>
      </w:pPr>
    </w:p>
    <w:sectPr w:rsidR="00CE4740" w:rsidRPr="004B7D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9591C"/>
    <w:multiLevelType w:val="multilevel"/>
    <w:tmpl w:val="9BD6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A0C3BE1"/>
    <w:multiLevelType w:val="multilevel"/>
    <w:tmpl w:val="B8D2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E605FB"/>
    <w:multiLevelType w:val="multilevel"/>
    <w:tmpl w:val="1694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D00D1C"/>
    <w:multiLevelType w:val="multilevel"/>
    <w:tmpl w:val="4A86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983995"/>
    <w:multiLevelType w:val="multilevel"/>
    <w:tmpl w:val="70A2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17557E3"/>
    <w:multiLevelType w:val="hybridMultilevel"/>
    <w:tmpl w:val="3506ABC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4230DA3"/>
    <w:multiLevelType w:val="multilevel"/>
    <w:tmpl w:val="A77A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57992"/>
    <w:multiLevelType w:val="hybridMultilevel"/>
    <w:tmpl w:val="6BD0738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FA7A3E"/>
    <w:multiLevelType w:val="multilevel"/>
    <w:tmpl w:val="AD9A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8"/>
  </w:num>
  <w:num w:numId="5">
    <w:abstractNumId w:val="9"/>
  </w:num>
  <w:num w:numId="6">
    <w:abstractNumId w:val="14"/>
  </w:num>
  <w:num w:numId="7">
    <w:abstractNumId w:val="7"/>
  </w:num>
  <w:num w:numId="8">
    <w:abstractNumId w:val="3"/>
  </w:num>
  <w:num w:numId="9">
    <w:abstractNumId w:val="22"/>
  </w:num>
  <w:num w:numId="10">
    <w:abstractNumId w:val="21"/>
  </w:num>
  <w:num w:numId="11">
    <w:abstractNumId w:val="5"/>
  </w:num>
  <w:num w:numId="12">
    <w:abstractNumId w:val="4"/>
  </w:num>
  <w:num w:numId="13">
    <w:abstractNumId w:val="6"/>
  </w:num>
  <w:num w:numId="14">
    <w:abstractNumId w:val="19"/>
  </w:num>
  <w:num w:numId="15">
    <w:abstractNumId w:val="2"/>
  </w:num>
  <w:num w:numId="16">
    <w:abstractNumId w:val="15"/>
  </w:num>
  <w:num w:numId="17">
    <w:abstractNumId w:val="25"/>
  </w:num>
  <w:num w:numId="18">
    <w:abstractNumId w:val="23"/>
  </w:num>
  <w:num w:numId="19">
    <w:abstractNumId w:val="26"/>
  </w:num>
  <w:num w:numId="20">
    <w:abstractNumId w:val="13"/>
  </w:num>
  <w:num w:numId="21">
    <w:abstractNumId w:val="11"/>
  </w:num>
  <w:num w:numId="22">
    <w:abstractNumId w:val="1"/>
  </w:num>
  <w:num w:numId="23">
    <w:abstractNumId w:val="20"/>
  </w:num>
  <w:num w:numId="24">
    <w:abstractNumId w:val="16"/>
  </w:num>
  <w:num w:numId="25">
    <w:abstractNumId w:val="17"/>
  </w:num>
  <w:num w:numId="26">
    <w:abstractNumId w:val="1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4B7D4A"/>
    <w:rsid w:val="008716D2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2025-11-16T15:43:00Z</dcterms:created>
  <dcterms:modified xsi:type="dcterms:W3CDTF">2025-11-16T15:43:00Z</dcterms:modified>
</cp:coreProperties>
</file>