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F08CD" w14:textId="77777777" w:rsidR="00552F3A" w:rsidRPr="00552F3A" w:rsidRDefault="00552F3A" w:rsidP="00552F3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52F3A">
        <w:rPr>
          <w:rFonts w:eastAsia="Times New Roman" w:cstheme="minorHAnsi"/>
          <w:color w:val="545454"/>
          <w:sz w:val="36"/>
          <w:szCs w:val="36"/>
          <w:lang w:eastAsia="en-GB"/>
        </w:rPr>
        <w:t>PLAYING WITH A FRIEND</w:t>
      </w:r>
    </w:p>
    <w:p w14:paraId="7A3186D2" w14:textId="7E9B3293" w:rsidR="00552F3A" w:rsidRDefault="00552F3A" w:rsidP="00552F3A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552F3A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22F0216C" w14:textId="77777777" w:rsidR="00552F3A" w:rsidRPr="00552F3A" w:rsidRDefault="00552F3A" w:rsidP="00552F3A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590E2B49" w14:textId="77777777" w:rsidR="00552F3A" w:rsidRPr="00552F3A" w:rsidRDefault="00552F3A" w:rsidP="00552F3A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52F3A">
        <w:rPr>
          <w:rFonts w:eastAsia="Times New Roman" w:cstheme="minorHAnsi"/>
          <w:color w:val="545454"/>
          <w:sz w:val="24"/>
          <w:szCs w:val="24"/>
          <w:lang w:eastAsia="en-GB"/>
        </w:rPr>
        <w:t>Get the child to play a selection of games with their friend.</w:t>
      </w:r>
    </w:p>
    <w:p w14:paraId="0F9F793F" w14:textId="77777777" w:rsidR="00552F3A" w:rsidRPr="00552F3A" w:rsidRDefault="00552F3A" w:rsidP="00552F3A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52F3A">
        <w:rPr>
          <w:rFonts w:eastAsia="Times New Roman" w:cstheme="minorHAnsi"/>
          <w:color w:val="545454"/>
          <w:sz w:val="24"/>
          <w:szCs w:val="24"/>
          <w:lang w:eastAsia="en-GB"/>
        </w:rPr>
        <w:t>For example: drawing, building a tower using Lego, puzzles.</w:t>
      </w:r>
    </w:p>
    <w:p w14:paraId="73FB24AC" w14:textId="62BF1BA6" w:rsidR="00552F3A" w:rsidRDefault="00552F3A" w:rsidP="00552F3A">
      <w:pPr>
        <w:numPr>
          <w:ilvl w:val="0"/>
          <w:numId w:val="9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52F3A">
        <w:rPr>
          <w:rFonts w:eastAsia="Times New Roman" w:cstheme="minorHAnsi"/>
          <w:color w:val="545454"/>
          <w:sz w:val="24"/>
          <w:szCs w:val="24"/>
          <w:lang w:eastAsia="en-GB"/>
        </w:rPr>
        <w:t>You can also play games outside as well. For example: footballs, tig and tag.</w:t>
      </w:r>
    </w:p>
    <w:p w14:paraId="5894956E" w14:textId="77777777" w:rsidR="00552F3A" w:rsidRPr="00552F3A" w:rsidRDefault="00552F3A" w:rsidP="00552F3A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04BAE2EF" w14:textId="77777777" w:rsidR="00552F3A" w:rsidRPr="00552F3A" w:rsidRDefault="00552F3A" w:rsidP="00552F3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52F3A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10A09576" w14:textId="77777777" w:rsidR="00552F3A" w:rsidRPr="00552F3A" w:rsidRDefault="00552F3A" w:rsidP="00552F3A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52F3A">
        <w:rPr>
          <w:rFonts w:eastAsia="Times New Roman" w:cstheme="minorHAnsi"/>
          <w:color w:val="545454"/>
          <w:sz w:val="24"/>
          <w:szCs w:val="24"/>
          <w:lang w:eastAsia="en-GB"/>
        </w:rPr>
        <w:t>Suggest an activity to the children and have less involvement.</w:t>
      </w:r>
    </w:p>
    <w:p w14:paraId="7B9290E7" w14:textId="57358CE7" w:rsidR="00552F3A" w:rsidRDefault="00552F3A" w:rsidP="00552F3A">
      <w:pPr>
        <w:numPr>
          <w:ilvl w:val="0"/>
          <w:numId w:val="10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52F3A">
        <w:rPr>
          <w:rFonts w:eastAsia="Times New Roman" w:cstheme="minorHAnsi"/>
          <w:color w:val="545454"/>
          <w:sz w:val="24"/>
          <w:szCs w:val="24"/>
          <w:lang w:eastAsia="en-GB"/>
        </w:rPr>
        <w:t>Provide children with a variety of activities that they can choose from.</w:t>
      </w:r>
    </w:p>
    <w:p w14:paraId="3C6B61FE" w14:textId="77777777" w:rsidR="00552F3A" w:rsidRPr="00552F3A" w:rsidRDefault="00552F3A" w:rsidP="00552F3A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40CDE13C" w14:textId="77777777" w:rsidR="00552F3A" w:rsidRPr="00552F3A" w:rsidRDefault="00552F3A" w:rsidP="00552F3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52F3A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35468341" w14:textId="77777777" w:rsidR="00552F3A" w:rsidRPr="00552F3A" w:rsidRDefault="00552F3A" w:rsidP="00552F3A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52F3A">
        <w:rPr>
          <w:rFonts w:eastAsia="Times New Roman" w:cstheme="minorHAnsi"/>
          <w:color w:val="545454"/>
          <w:sz w:val="24"/>
          <w:szCs w:val="24"/>
          <w:lang w:eastAsia="en-GB"/>
        </w:rPr>
        <w:t>Only provide support when required and through observation of the child and their friend.</w:t>
      </w:r>
    </w:p>
    <w:p w14:paraId="6D2620E3" w14:textId="77777777" w:rsidR="00552F3A" w:rsidRPr="00552F3A" w:rsidRDefault="00552F3A" w:rsidP="00552F3A">
      <w:pPr>
        <w:numPr>
          <w:ilvl w:val="0"/>
          <w:numId w:val="1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52F3A">
        <w:rPr>
          <w:rFonts w:eastAsia="Times New Roman" w:cstheme="minorHAnsi"/>
          <w:color w:val="545454"/>
          <w:sz w:val="24"/>
          <w:szCs w:val="24"/>
          <w:lang w:eastAsia="en-GB"/>
        </w:rPr>
        <w:t>Use vocabulary that supports play. For example, ‘First it’s Sam’s turn.  Now it’s Andy’s turn.’</w:t>
      </w:r>
    </w:p>
    <w:p w14:paraId="24636C0B" w14:textId="3030396C" w:rsidR="00240B62" w:rsidRPr="00240B62" w:rsidRDefault="00240B62" w:rsidP="00240B62">
      <w:pPr>
        <w:spacing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sectPr w:rsidR="00240B62" w:rsidRPr="00240B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E52FC"/>
    <w:multiLevelType w:val="multilevel"/>
    <w:tmpl w:val="8F982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72A2A3C"/>
    <w:multiLevelType w:val="multilevel"/>
    <w:tmpl w:val="03CC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776089"/>
    <w:multiLevelType w:val="multilevel"/>
    <w:tmpl w:val="7F16C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8804189"/>
    <w:multiLevelType w:val="multilevel"/>
    <w:tmpl w:val="CA7A6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D3676E4"/>
    <w:multiLevelType w:val="multilevel"/>
    <w:tmpl w:val="B492E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DF3D9E"/>
    <w:multiLevelType w:val="multilevel"/>
    <w:tmpl w:val="263C3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3E5B0A"/>
    <w:multiLevelType w:val="multilevel"/>
    <w:tmpl w:val="C9EC0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D12F6A"/>
    <w:multiLevelType w:val="multilevel"/>
    <w:tmpl w:val="4A9CA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ED4393A"/>
    <w:multiLevelType w:val="multilevel"/>
    <w:tmpl w:val="61905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FA148D"/>
    <w:multiLevelType w:val="multilevel"/>
    <w:tmpl w:val="19624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E247DFC"/>
    <w:multiLevelType w:val="multilevel"/>
    <w:tmpl w:val="F0D0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B62"/>
    <w:rsid w:val="00240B62"/>
    <w:rsid w:val="003A3CD3"/>
    <w:rsid w:val="0055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95704"/>
  <w15:chartTrackingRefBased/>
  <w15:docId w15:val="{69FA019E-3624-4C43-90B4-CB1EABAF7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14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57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033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95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6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598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49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6634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28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1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05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67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56525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702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65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446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838262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982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714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952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58090198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856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9557749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72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1595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9782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6911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9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7146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531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23585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0234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2774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156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9418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9694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2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0982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47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57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2025-11-07T11:05:00Z</dcterms:created>
  <dcterms:modified xsi:type="dcterms:W3CDTF">2025-11-07T11:05:00Z</dcterms:modified>
</cp:coreProperties>
</file>