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1F63F" w14:textId="77777777" w:rsidR="00467CCA" w:rsidRPr="00467CCA" w:rsidRDefault="00467CCA" w:rsidP="00467CCA">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467CCA">
        <w:rPr>
          <w:rFonts w:eastAsia="Times New Roman" w:cstheme="minorHAnsi"/>
          <w:color w:val="545454"/>
          <w:sz w:val="36"/>
          <w:szCs w:val="36"/>
          <w:lang w:eastAsia="en-GB"/>
        </w:rPr>
        <w:t>REMEMBERING TWO THINGS AT A TIME</w:t>
      </w:r>
    </w:p>
    <w:p w14:paraId="40D07EFE" w14:textId="77777777" w:rsidR="00467CCA" w:rsidRPr="00467CCA" w:rsidRDefault="00467CCA" w:rsidP="00467CCA">
      <w:pPr>
        <w:shd w:val="clear" w:color="auto" w:fill="FFFFFF"/>
        <w:spacing w:after="0" w:line="240" w:lineRule="auto"/>
        <w:jc w:val="center"/>
        <w:textAlignment w:val="baseline"/>
        <w:outlineLvl w:val="3"/>
        <w:rPr>
          <w:rFonts w:eastAsia="Times New Roman" w:cstheme="minorHAnsi"/>
          <w:color w:val="545454"/>
          <w:sz w:val="30"/>
          <w:szCs w:val="30"/>
          <w:lang w:eastAsia="en-GB"/>
        </w:rPr>
      </w:pPr>
      <w:r w:rsidRPr="00467CCA">
        <w:rPr>
          <w:rFonts w:eastAsia="Times New Roman" w:cstheme="minorHAnsi"/>
          <w:color w:val="545454"/>
          <w:sz w:val="30"/>
          <w:szCs w:val="30"/>
          <w:lang w:eastAsia="en-GB"/>
        </w:rPr>
        <w:t>MAIN ACTIVITY</w:t>
      </w:r>
    </w:p>
    <w:p w14:paraId="19A4A148" w14:textId="77777777" w:rsidR="00467CCA" w:rsidRPr="00467CCA" w:rsidRDefault="00467CCA" w:rsidP="00467CCA">
      <w:pPr>
        <w:numPr>
          <w:ilvl w:val="0"/>
          <w:numId w:val="1"/>
        </w:numPr>
        <w:shd w:val="clear" w:color="auto" w:fill="FFFFFF"/>
        <w:spacing w:after="0" w:line="240" w:lineRule="auto"/>
        <w:textAlignment w:val="baseline"/>
        <w:rPr>
          <w:rFonts w:eastAsia="Times New Roman" w:cstheme="minorHAnsi"/>
          <w:color w:val="545454"/>
          <w:sz w:val="24"/>
          <w:szCs w:val="24"/>
          <w:lang w:eastAsia="en-GB"/>
        </w:rPr>
      </w:pPr>
      <w:r w:rsidRPr="00467CCA">
        <w:rPr>
          <w:rFonts w:eastAsia="Times New Roman" w:cstheme="minorHAnsi"/>
          <w:color w:val="545454"/>
          <w:sz w:val="24"/>
          <w:szCs w:val="24"/>
          <w:lang w:eastAsia="en-GB"/>
        </w:rPr>
        <w:t>Collect four everyday items such as a sock, doll, spoon and cup.</w:t>
      </w:r>
    </w:p>
    <w:p w14:paraId="5BCBF3D0" w14:textId="77777777" w:rsidR="00467CCA" w:rsidRPr="00467CCA" w:rsidRDefault="00467CCA" w:rsidP="00467CCA">
      <w:pPr>
        <w:numPr>
          <w:ilvl w:val="0"/>
          <w:numId w:val="1"/>
        </w:numPr>
        <w:shd w:val="clear" w:color="auto" w:fill="FFFFFF"/>
        <w:spacing w:after="0" w:line="240" w:lineRule="auto"/>
        <w:textAlignment w:val="baseline"/>
        <w:rPr>
          <w:rFonts w:eastAsia="Times New Roman" w:cstheme="minorHAnsi"/>
          <w:color w:val="545454"/>
          <w:sz w:val="24"/>
          <w:szCs w:val="24"/>
          <w:lang w:eastAsia="en-GB"/>
        </w:rPr>
      </w:pPr>
      <w:r w:rsidRPr="00467CCA">
        <w:rPr>
          <w:rFonts w:eastAsia="Times New Roman" w:cstheme="minorHAnsi"/>
          <w:color w:val="545454"/>
          <w:sz w:val="24"/>
          <w:szCs w:val="24"/>
          <w:lang w:eastAsia="en-GB"/>
        </w:rPr>
        <w:t>Ask questions like ‘Give me the doll and the sock.’ Make sure the child listens to the whole sentence before acting on it.</w:t>
      </w:r>
    </w:p>
    <w:p w14:paraId="3A55564B" w14:textId="77777777" w:rsidR="00467CCA" w:rsidRPr="00467CCA" w:rsidRDefault="00467CCA" w:rsidP="00467CCA">
      <w:pPr>
        <w:numPr>
          <w:ilvl w:val="0"/>
          <w:numId w:val="1"/>
        </w:numPr>
        <w:shd w:val="clear" w:color="auto" w:fill="FFFFFF"/>
        <w:spacing w:after="0" w:line="240" w:lineRule="auto"/>
        <w:textAlignment w:val="baseline"/>
        <w:rPr>
          <w:rFonts w:eastAsia="Times New Roman" w:cstheme="minorHAnsi"/>
          <w:color w:val="545454"/>
          <w:sz w:val="24"/>
          <w:szCs w:val="24"/>
          <w:lang w:eastAsia="en-GB"/>
        </w:rPr>
      </w:pPr>
      <w:r w:rsidRPr="00467CCA">
        <w:rPr>
          <w:rFonts w:eastAsia="Times New Roman" w:cstheme="minorHAnsi"/>
          <w:color w:val="545454"/>
          <w:sz w:val="24"/>
          <w:szCs w:val="24"/>
          <w:lang w:eastAsia="en-GB"/>
        </w:rPr>
        <w:t>Hold out your hands for the items when you ask for them.</w:t>
      </w:r>
    </w:p>
    <w:p w14:paraId="76DC4C04" w14:textId="77777777" w:rsidR="00467CCA" w:rsidRPr="00467CCA" w:rsidRDefault="00467CCA" w:rsidP="00467CCA">
      <w:pPr>
        <w:numPr>
          <w:ilvl w:val="0"/>
          <w:numId w:val="1"/>
        </w:numPr>
        <w:shd w:val="clear" w:color="auto" w:fill="FFFFFF"/>
        <w:spacing w:line="240" w:lineRule="auto"/>
        <w:textAlignment w:val="baseline"/>
        <w:rPr>
          <w:rFonts w:eastAsia="Times New Roman" w:cstheme="minorHAnsi"/>
          <w:color w:val="545454"/>
          <w:sz w:val="24"/>
          <w:szCs w:val="24"/>
          <w:lang w:eastAsia="en-GB"/>
        </w:rPr>
      </w:pPr>
      <w:r w:rsidRPr="00467CCA">
        <w:rPr>
          <w:rFonts w:eastAsia="Times New Roman" w:cstheme="minorHAnsi"/>
          <w:color w:val="545454"/>
          <w:sz w:val="24"/>
          <w:szCs w:val="24"/>
          <w:lang w:eastAsia="en-GB"/>
        </w:rPr>
        <w:t>Replace the items and ask for two more.</w:t>
      </w:r>
    </w:p>
    <w:p w14:paraId="7C5D2E4F" w14:textId="77777777" w:rsidR="00467CCA" w:rsidRPr="00467CCA" w:rsidRDefault="00467CCA" w:rsidP="00467CCA">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467CCA">
        <w:rPr>
          <w:rFonts w:eastAsia="Times New Roman" w:cstheme="minorHAnsi"/>
          <w:color w:val="545454"/>
          <w:sz w:val="36"/>
          <w:szCs w:val="36"/>
          <w:lang w:eastAsia="en-GB"/>
        </w:rPr>
        <w:t>HOW CAN WE MAKE THIS ACTIVITY MORE CHALLENGING?</w:t>
      </w:r>
    </w:p>
    <w:p w14:paraId="1DC68C74" w14:textId="77777777" w:rsidR="00467CCA" w:rsidRPr="00467CCA" w:rsidRDefault="00467CCA" w:rsidP="00467CCA">
      <w:pPr>
        <w:numPr>
          <w:ilvl w:val="0"/>
          <w:numId w:val="2"/>
        </w:numPr>
        <w:shd w:val="clear" w:color="auto" w:fill="FFFFFF"/>
        <w:spacing w:after="0" w:line="240" w:lineRule="auto"/>
        <w:textAlignment w:val="baseline"/>
        <w:rPr>
          <w:rFonts w:eastAsia="Times New Roman" w:cstheme="minorHAnsi"/>
          <w:color w:val="545454"/>
          <w:sz w:val="24"/>
          <w:szCs w:val="24"/>
          <w:lang w:eastAsia="en-GB"/>
        </w:rPr>
      </w:pPr>
      <w:r w:rsidRPr="00467CCA">
        <w:rPr>
          <w:rFonts w:eastAsia="Times New Roman" w:cstheme="minorHAnsi"/>
          <w:color w:val="545454"/>
          <w:sz w:val="24"/>
          <w:szCs w:val="24"/>
          <w:lang w:eastAsia="en-GB"/>
        </w:rPr>
        <w:t>Don’t collect the items beforehand. Turn the activity into a ‘Treasure Hunt’ game. The child has to remember the items and then find them.</w:t>
      </w:r>
    </w:p>
    <w:p w14:paraId="65070C70" w14:textId="77777777" w:rsidR="00467CCA" w:rsidRPr="00467CCA" w:rsidRDefault="00467CCA" w:rsidP="00467CCA">
      <w:pPr>
        <w:numPr>
          <w:ilvl w:val="0"/>
          <w:numId w:val="2"/>
        </w:numPr>
        <w:shd w:val="clear" w:color="auto" w:fill="FFFFFF"/>
        <w:spacing w:after="0" w:line="240" w:lineRule="auto"/>
        <w:textAlignment w:val="baseline"/>
        <w:rPr>
          <w:rFonts w:eastAsia="Times New Roman" w:cstheme="minorHAnsi"/>
          <w:color w:val="545454"/>
          <w:sz w:val="24"/>
          <w:szCs w:val="24"/>
          <w:lang w:eastAsia="en-GB"/>
        </w:rPr>
      </w:pPr>
      <w:r w:rsidRPr="00467CCA">
        <w:rPr>
          <w:rFonts w:eastAsia="Times New Roman" w:cstheme="minorHAnsi"/>
          <w:color w:val="545454"/>
          <w:sz w:val="24"/>
          <w:szCs w:val="24"/>
          <w:lang w:eastAsia="en-GB"/>
        </w:rPr>
        <w:t>Ask for three items instead of two.</w:t>
      </w:r>
    </w:p>
    <w:p w14:paraId="5A751DC5" w14:textId="0BB2A116" w:rsidR="00467CCA" w:rsidRDefault="00467CCA" w:rsidP="00467CCA">
      <w:pPr>
        <w:numPr>
          <w:ilvl w:val="0"/>
          <w:numId w:val="2"/>
        </w:numPr>
        <w:shd w:val="clear" w:color="auto" w:fill="FFFFFF"/>
        <w:spacing w:after="0" w:line="240" w:lineRule="auto"/>
        <w:textAlignment w:val="baseline"/>
        <w:rPr>
          <w:rFonts w:eastAsia="Times New Roman" w:cstheme="minorHAnsi"/>
          <w:color w:val="545454"/>
          <w:sz w:val="24"/>
          <w:szCs w:val="24"/>
          <w:lang w:eastAsia="en-GB"/>
        </w:rPr>
      </w:pPr>
      <w:r w:rsidRPr="00467CCA">
        <w:rPr>
          <w:rFonts w:eastAsia="Times New Roman" w:cstheme="minorHAnsi"/>
          <w:color w:val="545454"/>
          <w:sz w:val="24"/>
          <w:szCs w:val="24"/>
          <w:lang w:eastAsia="en-GB"/>
        </w:rPr>
        <w:t>Play a ‘Pairs’ card game like this:</w:t>
      </w:r>
    </w:p>
    <w:p w14:paraId="5EDA7307" w14:textId="77777777" w:rsidR="00467CCA" w:rsidRPr="00467CCA" w:rsidRDefault="00467CCA" w:rsidP="00467CCA">
      <w:pPr>
        <w:shd w:val="clear" w:color="auto" w:fill="FFFFFF"/>
        <w:spacing w:after="0" w:line="240" w:lineRule="auto"/>
        <w:ind w:left="720"/>
        <w:textAlignment w:val="baseline"/>
        <w:rPr>
          <w:rFonts w:eastAsia="Times New Roman" w:cstheme="minorHAnsi"/>
          <w:color w:val="545454"/>
          <w:sz w:val="24"/>
          <w:szCs w:val="24"/>
          <w:lang w:eastAsia="en-GB"/>
        </w:rPr>
      </w:pPr>
    </w:p>
    <w:p w14:paraId="5A03FCC9" w14:textId="77777777" w:rsidR="00467CCA" w:rsidRPr="00467CCA" w:rsidRDefault="00467CCA" w:rsidP="00467CCA">
      <w:pPr>
        <w:shd w:val="clear" w:color="auto" w:fill="FFFFFF"/>
        <w:spacing w:line="240" w:lineRule="auto"/>
        <w:textAlignment w:val="baseline"/>
        <w:rPr>
          <w:rFonts w:eastAsia="Times New Roman" w:cstheme="minorHAnsi"/>
          <w:color w:val="545454"/>
          <w:sz w:val="24"/>
          <w:szCs w:val="24"/>
          <w:lang w:eastAsia="en-GB"/>
        </w:rPr>
      </w:pPr>
      <w:hyperlink r:id="rId5" w:history="1">
        <w:r w:rsidRPr="00467CCA">
          <w:rPr>
            <w:rFonts w:eastAsia="Times New Roman" w:cstheme="minorHAnsi"/>
            <w:color w:val="367588"/>
            <w:sz w:val="24"/>
            <w:szCs w:val="24"/>
            <w:u w:val="single"/>
            <w:bdr w:val="none" w:sz="0" w:space="0" w:color="auto" w:frame="1"/>
            <w:lang w:eastAsia="en-GB"/>
          </w:rPr>
          <w:t>https://smile.amazon.co.uk/dp/B00HFR4FAW/ref=cm_sw_r_apan_glt_fabc_DXS4FT55VG3WAT76W1BN</w:t>
        </w:r>
      </w:hyperlink>
    </w:p>
    <w:p w14:paraId="66058C46" w14:textId="77777777" w:rsidR="00467CCA" w:rsidRPr="00467CCA" w:rsidRDefault="00467CCA" w:rsidP="00467CCA">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467CCA">
        <w:rPr>
          <w:rFonts w:eastAsia="Times New Roman" w:cstheme="minorHAnsi"/>
          <w:color w:val="545454"/>
          <w:sz w:val="36"/>
          <w:szCs w:val="36"/>
          <w:lang w:eastAsia="en-GB"/>
        </w:rPr>
        <w:t>HOW CAN WE MAKE THIS ACTIVITY EASIER?</w:t>
      </w:r>
    </w:p>
    <w:p w14:paraId="7DE350C9" w14:textId="77777777" w:rsidR="00467CCA" w:rsidRPr="00467CCA" w:rsidRDefault="00467CCA" w:rsidP="00467CCA">
      <w:pPr>
        <w:numPr>
          <w:ilvl w:val="0"/>
          <w:numId w:val="3"/>
        </w:numPr>
        <w:shd w:val="clear" w:color="auto" w:fill="FFFFFF"/>
        <w:spacing w:after="0" w:line="240" w:lineRule="auto"/>
        <w:textAlignment w:val="baseline"/>
        <w:rPr>
          <w:rFonts w:eastAsia="Times New Roman" w:cstheme="minorHAnsi"/>
          <w:color w:val="545454"/>
          <w:sz w:val="24"/>
          <w:szCs w:val="24"/>
          <w:lang w:eastAsia="en-GB"/>
        </w:rPr>
      </w:pPr>
      <w:r w:rsidRPr="00467CCA">
        <w:rPr>
          <w:rFonts w:eastAsia="Times New Roman" w:cstheme="minorHAnsi"/>
          <w:color w:val="545454"/>
          <w:sz w:val="24"/>
          <w:szCs w:val="24"/>
          <w:lang w:eastAsia="en-GB"/>
        </w:rPr>
        <w:t>Point or ‘eye-point’ (look directly at the item so it is clear what you are talking about).</w:t>
      </w:r>
    </w:p>
    <w:p w14:paraId="149F3CC9" w14:textId="77777777" w:rsidR="00467CCA" w:rsidRPr="00467CCA" w:rsidRDefault="00467CCA" w:rsidP="00467CCA">
      <w:pPr>
        <w:numPr>
          <w:ilvl w:val="0"/>
          <w:numId w:val="3"/>
        </w:numPr>
        <w:shd w:val="clear" w:color="auto" w:fill="FFFFFF"/>
        <w:spacing w:after="0" w:line="240" w:lineRule="auto"/>
        <w:textAlignment w:val="baseline"/>
        <w:rPr>
          <w:rFonts w:eastAsia="Times New Roman" w:cstheme="minorHAnsi"/>
          <w:color w:val="545454"/>
          <w:sz w:val="24"/>
          <w:szCs w:val="24"/>
          <w:lang w:eastAsia="en-GB"/>
        </w:rPr>
      </w:pPr>
      <w:r w:rsidRPr="00467CCA">
        <w:rPr>
          <w:rFonts w:eastAsia="Times New Roman" w:cstheme="minorHAnsi"/>
          <w:color w:val="545454"/>
          <w:sz w:val="24"/>
          <w:szCs w:val="24"/>
          <w:lang w:eastAsia="en-GB"/>
        </w:rPr>
        <w:t>Use signs and gestures.</w:t>
      </w:r>
    </w:p>
    <w:p w14:paraId="3BEBB7F9" w14:textId="77777777" w:rsidR="00467CCA" w:rsidRPr="00467CCA" w:rsidRDefault="00467CCA" w:rsidP="00467CCA">
      <w:pPr>
        <w:numPr>
          <w:ilvl w:val="0"/>
          <w:numId w:val="3"/>
        </w:numPr>
        <w:shd w:val="clear" w:color="auto" w:fill="FFFFFF"/>
        <w:spacing w:after="0" w:line="240" w:lineRule="auto"/>
        <w:textAlignment w:val="baseline"/>
        <w:rPr>
          <w:rFonts w:eastAsia="Times New Roman" w:cstheme="minorHAnsi"/>
          <w:color w:val="545454"/>
          <w:sz w:val="24"/>
          <w:szCs w:val="24"/>
          <w:lang w:eastAsia="en-GB"/>
        </w:rPr>
      </w:pPr>
      <w:r w:rsidRPr="00467CCA">
        <w:rPr>
          <w:rFonts w:eastAsia="Times New Roman" w:cstheme="minorHAnsi"/>
          <w:color w:val="545454"/>
          <w:sz w:val="24"/>
          <w:szCs w:val="24"/>
          <w:lang w:eastAsia="en-GB"/>
        </w:rPr>
        <w:t>Guide your child’s hand towards the correct item.</w:t>
      </w:r>
    </w:p>
    <w:p w14:paraId="5CFD93D6" w14:textId="77777777" w:rsidR="00467CCA" w:rsidRPr="00467CCA" w:rsidRDefault="00467CCA" w:rsidP="00467CCA">
      <w:pPr>
        <w:numPr>
          <w:ilvl w:val="0"/>
          <w:numId w:val="3"/>
        </w:numPr>
        <w:shd w:val="clear" w:color="auto" w:fill="FFFFFF"/>
        <w:spacing w:after="0" w:line="240" w:lineRule="auto"/>
        <w:textAlignment w:val="baseline"/>
        <w:rPr>
          <w:rFonts w:eastAsia="Times New Roman" w:cstheme="minorHAnsi"/>
          <w:color w:val="545454"/>
          <w:sz w:val="24"/>
          <w:szCs w:val="24"/>
          <w:lang w:eastAsia="en-GB"/>
        </w:rPr>
      </w:pPr>
      <w:r w:rsidRPr="00467CCA">
        <w:rPr>
          <w:rFonts w:eastAsia="Times New Roman" w:cstheme="minorHAnsi"/>
          <w:color w:val="545454"/>
          <w:sz w:val="24"/>
          <w:szCs w:val="24"/>
          <w:lang w:eastAsia="en-GB"/>
        </w:rPr>
        <w:t>Reduce the number of items to 3.</w:t>
      </w:r>
    </w:p>
    <w:p w14:paraId="071D646B" w14:textId="77777777" w:rsidR="00467CCA" w:rsidRPr="00467CCA" w:rsidRDefault="00467CCA" w:rsidP="00467CCA">
      <w:pPr>
        <w:numPr>
          <w:ilvl w:val="0"/>
          <w:numId w:val="3"/>
        </w:numPr>
        <w:shd w:val="clear" w:color="auto" w:fill="FFFFFF"/>
        <w:spacing w:after="0" w:line="240" w:lineRule="auto"/>
        <w:textAlignment w:val="baseline"/>
        <w:rPr>
          <w:rFonts w:eastAsia="Times New Roman" w:cstheme="minorHAnsi"/>
          <w:color w:val="545454"/>
          <w:sz w:val="24"/>
          <w:szCs w:val="24"/>
          <w:lang w:eastAsia="en-GB"/>
        </w:rPr>
      </w:pPr>
      <w:r w:rsidRPr="00467CCA">
        <w:rPr>
          <w:rFonts w:eastAsia="Times New Roman" w:cstheme="minorHAnsi"/>
          <w:color w:val="545454"/>
          <w:sz w:val="24"/>
          <w:szCs w:val="24"/>
          <w:lang w:eastAsia="en-GB"/>
        </w:rPr>
        <w:t>Just ask for one item.</w:t>
      </w:r>
    </w:p>
    <w:p w14:paraId="0DA21106" w14:textId="77777777" w:rsidR="00467CCA" w:rsidRPr="00467CCA" w:rsidRDefault="00467CCA" w:rsidP="00467CCA">
      <w:pPr>
        <w:numPr>
          <w:ilvl w:val="0"/>
          <w:numId w:val="3"/>
        </w:numPr>
        <w:shd w:val="clear" w:color="auto" w:fill="FFFFFF"/>
        <w:spacing w:line="240" w:lineRule="auto"/>
        <w:textAlignment w:val="baseline"/>
        <w:rPr>
          <w:rFonts w:eastAsia="Times New Roman" w:cstheme="minorHAnsi"/>
          <w:color w:val="545454"/>
          <w:sz w:val="24"/>
          <w:szCs w:val="24"/>
          <w:lang w:eastAsia="en-GB"/>
        </w:rPr>
      </w:pPr>
      <w:r w:rsidRPr="00467CCA">
        <w:rPr>
          <w:rFonts w:eastAsia="Times New Roman" w:cstheme="minorHAnsi"/>
          <w:color w:val="545454"/>
          <w:sz w:val="24"/>
          <w:szCs w:val="24"/>
          <w:lang w:eastAsia="en-GB"/>
        </w:rPr>
        <w:t xml:space="preserve">Ask for things in the order they are set out </w:t>
      </w:r>
      <w:proofErr w:type="gramStart"/>
      <w:r w:rsidRPr="00467CCA">
        <w:rPr>
          <w:rFonts w:eastAsia="Times New Roman" w:cstheme="minorHAnsi"/>
          <w:color w:val="545454"/>
          <w:sz w:val="24"/>
          <w:szCs w:val="24"/>
          <w:lang w:eastAsia="en-GB"/>
        </w:rPr>
        <w:t>e.g.</w:t>
      </w:r>
      <w:proofErr w:type="gramEnd"/>
      <w:r w:rsidRPr="00467CCA">
        <w:rPr>
          <w:rFonts w:eastAsia="Times New Roman" w:cstheme="minorHAnsi"/>
          <w:color w:val="545454"/>
          <w:sz w:val="24"/>
          <w:szCs w:val="24"/>
          <w:lang w:eastAsia="en-GB"/>
        </w:rPr>
        <w:t xml:space="preserve"> from left-right.</w:t>
      </w:r>
    </w:p>
    <w:p w14:paraId="1D73D6D8" w14:textId="77777777" w:rsidR="00467CCA" w:rsidRPr="00467CCA" w:rsidRDefault="00467CCA" w:rsidP="00467CCA">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467CCA">
        <w:rPr>
          <w:rFonts w:eastAsia="Times New Roman" w:cstheme="minorHAnsi"/>
          <w:color w:val="545454"/>
          <w:sz w:val="36"/>
          <w:szCs w:val="36"/>
          <w:lang w:eastAsia="en-GB"/>
        </w:rPr>
        <w:t>ADDITIONAL ACTIVITIES</w:t>
      </w:r>
    </w:p>
    <w:p w14:paraId="0005D0C6" w14:textId="77777777" w:rsidR="00467CCA" w:rsidRPr="00467CCA" w:rsidRDefault="00467CCA" w:rsidP="00467CCA">
      <w:pPr>
        <w:numPr>
          <w:ilvl w:val="0"/>
          <w:numId w:val="4"/>
        </w:numPr>
        <w:shd w:val="clear" w:color="auto" w:fill="FFFFFF"/>
        <w:spacing w:after="0" w:line="240" w:lineRule="auto"/>
        <w:textAlignment w:val="baseline"/>
        <w:rPr>
          <w:rFonts w:eastAsia="Times New Roman" w:cstheme="minorHAnsi"/>
          <w:color w:val="545454"/>
          <w:sz w:val="24"/>
          <w:szCs w:val="24"/>
          <w:lang w:eastAsia="en-GB"/>
        </w:rPr>
      </w:pPr>
      <w:r w:rsidRPr="00467CCA">
        <w:rPr>
          <w:rFonts w:eastAsia="Times New Roman" w:cstheme="minorHAnsi"/>
          <w:color w:val="545454"/>
          <w:sz w:val="24"/>
          <w:szCs w:val="24"/>
          <w:lang w:eastAsia="en-GB"/>
        </w:rPr>
        <w:t>If you have a farm set or something similar, ask your child to place a cow and a sheep in the field. Repeat with different animals.</w:t>
      </w:r>
    </w:p>
    <w:p w14:paraId="7A26E729" w14:textId="77777777" w:rsidR="00467CCA" w:rsidRPr="00467CCA" w:rsidRDefault="00467CCA" w:rsidP="00467CCA">
      <w:pPr>
        <w:numPr>
          <w:ilvl w:val="0"/>
          <w:numId w:val="4"/>
        </w:numPr>
        <w:shd w:val="clear" w:color="auto" w:fill="FFFFFF"/>
        <w:spacing w:line="240" w:lineRule="auto"/>
        <w:textAlignment w:val="baseline"/>
        <w:rPr>
          <w:rFonts w:eastAsia="Times New Roman" w:cstheme="minorHAnsi"/>
          <w:color w:val="545454"/>
          <w:sz w:val="24"/>
          <w:szCs w:val="24"/>
          <w:lang w:eastAsia="en-GB"/>
        </w:rPr>
      </w:pPr>
      <w:r w:rsidRPr="00467CCA">
        <w:rPr>
          <w:rFonts w:eastAsia="Times New Roman" w:cstheme="minorHAnsi"/>
          <w:color w:val="545454"/>
          <w:sz w:val="24"/>
          <w:szCs w:val="24"/>
          <w:lang w:eastAsia="en-GB"/>
        </w:rPr>
        <w:t>Play a memory game – put all the objects out and name them together. Then ask your child to close their eyes and remove one item. Can they remember which item you have removed? Repeat but take two items.</w:t>
      </w:r>
    </w:p>
    <w:p w14:paraId="586260AC" w14:textId="77777777" w:rsidR="00467CCA" w:rsidRDefault="00467CCA"/>
    <w:sectPr w:rsidR="00467C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D66B0"/>
    <w:multiLevelType w:val="multilevel"/>
    <w:tmpl w:val="63263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9C81674"/>
    <w:multiLevelType w:val="multilevel"/>
    <w:tmpl w:val="09100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A4D3306"/>
    <w:multiLevelType w:val="multilevel"/>
    <w:tmpl w:val="56022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CF06CB"/>
    <w:multiLevelType w:val="multilevel"/>
    <w:tmpl w:val="A2365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CCA"/>
    <w:rsid w:val="00467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CCA28"/>
  <w15:chartTrackingRefBased/>
  <w15:docId w15:val="{B771BD6F-4A83-4487-AA2E-759E451DA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1638483">
      <w:bodyDiv w:val="1"/>
      <w:marLeft w:val="0"/>
      <w:marRight w:val="0"/>
      <w:marTop w:val="0"/>
      <w:marBottom w:val="0"/>
      <w:divBdr>
        <w:top w:val="none" w:sz="0" w:space="0" w:color="auto"/>
        <w:left w:val="none" w:sz="0" w:space="0" w:color="auto"/>
        <w:bottom w:val="none" w:sz="0" w:space="0" w:color="auto"/>
        <w:right w:val="none" w:sz="0" w:space="0" w:color="auto"/>
      </w:divBdr>
      <w:divsChild>
        <w:div w:id="497118565">
          <w:marLeft w:val="0"/>
          <w:marRight w:val="0"/>
          <w:marTop w:val="0"/>
          <w:marBottom w:val="525"/>
          <w:divBdr>
            <w:top w:val="none" w:sz="0" w:space="0" w:color="auto"/>
            <w:left w:val="none" w:sz="0" w:space="0" w:color="auto"/>
            <w:bottom w:val="none" w:sz="0" w:space="0" w:color="auto"/>
            <w:right w:val="none" w:sz="0" w:space="0" w:color="auto"/>
          </w:divBdr>
          <w:divsChild>
            <w:div w:id="1578245446">
              <w:marLeft w:val="0"/>
              <w:marRight w:val="0"/>
              <w:marTop w:val="0"/>
              <w:marBottom w:val="0"/>
              <w:divBdr>
                <w:top w:val="none" w:sz="0" w:space="0" w:color="auto"/>
                <w:left w:val="none" w:sz="0" w:space="0" w:color="auto"/>
                <w:bottom w:val="none" w:sz="0" w:space="0" w:color="auto"/>
                <w:right w:val="none" w:sz="0" w:space="0" w:color="auto"/>
              </w:divBdr>
            </w:div>
          </w:divsChild>
        </w:div>
        <w:div w:id="857502458">
          <w:marLeft w:val="0"/>
          <w:marRight w:val="0"/>
          <w:marTop w:val="0"/>
          <w:marBottom w:val="525"/>
          <w:divBdr>
            <w:top w:val="none" w:sz="0" w:space="0" w:color="auto"/>
            <w:left w:val="none" w:sz="0" w:space="0" w:color="auto"/>
            <w:bottom w:val="none" w:sz="0" w:space="0" w:color="auto"/>
            <w:right w:val="none" w:sz="0" w:space="0" w:color="auto"/>
          </w:divBdr>
          <w:divsChild>
            <w:div w:id="732436426">
              <w:marLeft w:val="0"/>
              <w:marRight w:val="0"/>
              <w:marTop w:val="0"/>
              <w:marBottom w:val="0"/>
              <w:divBdr>
                <w:top w:val="none" w:sz="0" w:space="0" w:color="auto"/>
                <w:left w:val="none" w:sz="0" w:space="0" w:color="auto"/>
                <w:bottom w:val="none" w:sz="0" w:space="0" w:color="auto"/>
                <w:right w:val="none" w:sz="0" w:space="0" w:color="auto"/>
              </w:divBdr>
            </w:div>
          </w:divsChild>
        </w:div>
        <w:div w:id="346447640">
          <w:marLeft w:val="0"/>
          <w:marRight w:val="0"/>
          <w:marTop w:val="0"/>
          <w:marBottom w:val="525"/>
          <w:divBdr>
            <w:top w:val="none" w:sz="0" w:space="0" w:color="auto"/>
            <w:left w:val="none" w:sz="0" w:space="0" w:color="auto"/>
            <w:bottom w:val="none" w:sz="0" w:space="0" w:color="auto"/>
            <w:right w:val="none" w:sz="0" w:space="0" w:color="auto"/>
          </w:divBdr>
          <w:divsChild>
            <w:div w:id="2115708404">
              <w:marLeft w:val="0"/>
              <w:marRight w:val="0"/>
              <w:marTop w:val="0"/>
              <w:marBottom w:val="0"/>
              <w:divBdr>
                <w:top w:val="none" w:sz="0" w:space="0" w:color="auto"/>
                <w:left w:val="none" w:sz="0" w:space="0" w:color="auto"/>
                <w:bottom w:val="none" w:sz="0" w:space="0" w:color="auto"/>
                <w:right w:val="none" w:sz="0" w:space="0" w:color="auto"/>
              </w:divBdr>
            </w:div>
          </w:divsChild>
        </w:div>
        <w:div w:id="2035225410">
          <w:marLeft w:val="0"/>
          <w:marRight w:val="0"/>
          <w:marTop w:val="0"/>
          <w:marBottom w:val="525"/>
          <w:divBdr>
            <w:top w:val="none" w:sz="0" w:space="0" w:color="auto"/>
            <w:left w:val="none" w:sz="0" w:space="0" w:color="auto"/>
            <w:bottom w:val="none" w:sz="0" w:space="0" w:color="auto"/>
            <w:right w:val="none" w:sz="0" w:space="0" w:color="auto"/>
          </w:divBdr>
          <w:divsChild>
            <w:div w:id="85094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mile.amazon.co.uk/dp/B00HFR4FAW/ref=cm_sw_r_apan_glt_fabc_DXS4FT55VG3WAT76W1B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219</Words>
  <Characters>1251</Characters>
  <Application>Microsoft Office Word</Application>
  <DocSecurity>0</DocSecurity>
  <Lines>10</Lines>
  <Paragraphs>2</Paragraphs>
  <ScaleCrop>false</ScaleCrop>
  <Company/>
  <LinksUpToDate>false</LinksUpToDate>
  <CharactersWithSpaces>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Rogers</dc:creator>
  <cp:keywords/>
  <dc:description/>
  <cp:lastModifiedBy>Lisa Rogers</cp:lastModifiedBy>
  <cp:revision>1</cp:revision>
  <dcterms:created xsi:type="dcterms:W3CDTF">2025-11-07T10:33:00Z</dcterms:created>
  <dcterms:modified xsi:type="dcterms:W3CDTF">2025-11-07T10:34:00Z</dcterms:modified>
</cp:coreProperties>
</file>