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13B26" w14:textId="77777777" w:rsidR="004077CC" w:rsidRPr="004077CC" w:rsidRDefault="004077CC" w:rsidP="004077C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4077CC">
        <w:rPr>
          <w:rFonts w:eastAsia="Times New Roman" w:cstheme="minorHAnsi"/>
          <w:color w:val="545454"/>
          <w:sz w:val="36"/>
          <w:szCs w:val="36"/>
          <w:lang w:eastAsia="en-GB"/>
        </w:rPr>
        <w:t>COPYING ACTIONS IN NURSERY RHYMES</w:t>
      </w:r>
    </w:p>
    <w:p w14:paraId="5A16FA6C" w14:textId="2538DF5E" w:rsidR="004077CC" w:rsidRPr="002C40BE" w:rsidRDefault="004077CC" w:rsidP="004077CC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4077CC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11DDE4FB" w14:textId="77777777" w:rsidR="004077CC" w:rsidRPr="004077CC" w:rsidRDefault="004077CC" w:rsidP="004077CC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</w:p>
    <w:p w14:paraId="3E91D501" w14:textId="77777777" w:rsidR="004077CC" w:rsidRPr="004077CC" w:rsidRDefault="004077CC" w:rsidP="004077CC">
      <w:pPr>
        <w:numPr>
          <w:ilvl w:val="0"/>
          <w:numId w:val="1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077CC">
        <w:rPr>
          <w:rFonts w:eastAsia="Times New Roman" w:cstheme="minorHAnsi"/>
          <w:color w:val="545454"/>
          <w:sz w:val="24"/>
          <w:szCs w:val="24"/>
          <w:lang w:eastAsia="en-GB"/>
        </w:rPr>
        <w:t xml:space="preserve">Use the following </w:t>
      </w:r>
      <w:proofErr w:type="spellStart"/>
      <w:r w:rsidRPr="004077CC">
        <w:rPr>
          <w:rFonts w:eastAsia="Times New Roman" w:cstheme="minorHAnsi"/>
          <w:color w:val="545454"/>
          <w:sz w:val="24"/>
          <w:szCs w:val="24"/>
          <w:lang w:eastAsia="en-GB"/>
        </w:rPr>
        <w:t>lik</w:t>
      </w:r>
      <w:proofErr w:type="spellEnd"/>
      <w:r w:rsidRPr="004077CC">
        <w:rPr>
          <w:rFonts w:eastAsia="Times New Roman" w:cstheme="minorHAnsi"/>
          <w:color w:val="545454"/>
          <w:sz w:val="24"/>
          <w:szCs w:val="24"/>
          <w:lang w:eastAsia="en-GB"/>
        </w:rPr>
        <w:t>: </w:t>
      </w:r>
      <w:hyperlink r:id="rId5" w:history="1">
        <w:r w:rsidRPr="004077CC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https://www.youtube.com/watch?v=F9AxMQibZGA</w:t>
        </w:r>
      </w:hyperlink>
      <w:r w:rsidRPr="004077CC">
        <w:rPr>
          <w:rFonts w:eastAsia="Times New Roman" w:cstheme="minorHAnsi"/>
          <w:color w:val="545454"/>
          <w:sz w:val="24"/>
          <w:szCs w:val="24"/>
          <w:lang w:eastAsia="en-GB"/>
        </w:rPr>
        <w:t> (BBC Nursery Rhymes) and sing along with your child.</w:t>
      </w:r>
    </w:p>
    <w:p w14:paraId="7BA5640C" w14:textId="77777777" w:rsidR="004077CC" w:rsidRPr="004077CC" w:rsidRDefault="004077CC" w:rsidP="004077CC">
      <w:pPr>
        <w:numPr>
          <w:ilvl w:val="0"/>
          <w:numId w:val="1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077CC">
        <w:rPr>
          <w:rFonts w:eastAsia="Times New Roman" w:cstheme="minorHAnsi"/>
          <w:color w:val="545454"/>
          <w:sz w:val="24"/>
          <w:szCs w:val="24"/>
          <w:lang w:eastAsia="en-GB"/>
        </w:rPr>
        <w:t>Work with the child to join in with the actions of the songs.</w:t>
      </w:r>
    </w:p>
    <w:p w14:paraId="12FC14A7" w14:textId="08A61DC5" w:rsidR="004077CC" w:rsidRPr="002C40BE" w:rsidRDefault="004077CC" w:rsidP="004077CC">
      <w:pPr>
        <w:numPr>
          <w:ilvl w:val="0"/>
          <w:numId w:val="19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077CC">
        <w:rPr>
          <w:rFonts w:eastAsia="Times New Roman" w:cstheme="minorHAnsi"/>
          <w:color w:val="545454"/>
          <w:sz w:val="24"/>
          <w:szCs w:val="24"/>
          <w:lang w:eastAsia="en-GB"/>
        </w:rPr>
        <w:t>If required, slow down the singing so that the child is able to join in with the actions correctly.</w:t>
      </w:r>
    </w:p>
    <w:p w14:paraId="67D0C4F6" w14:textId="77777777" w:rsidR="004077CC" w:rsidRPr="004077CC" w:rsidRDefault="004077CC" w:rsidP="004077CC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6BB0FA8B" w14:textId="77777777" w:rsidR="004077CC" w:rsidRPr="004077CC" w:rsidRDefault="004077CC" w:rsidP="004077C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4077CC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7F88A951" w14:textId="77777777" w:rsidR="004077CC" w:rsidRPr="004077CC" w:rsidRDefault="004077CC" w:rsidP="004077CC">
      <w:pPr>
        <w:numPr>
          <w:ilvl w:val="0"/>
          <w:numId w:val="20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077CC">
        <w:rPr>
          <w:rFonts w:eastAsia="Times New Roman" w:cstheme="minorHAnsi"/>
          <w:color w:val="545454"/>
          <w:sz w:val="24"/>
          <w:szCs w:val="24"/>
          <w:lang w:eastAsia="en-GB"/>
        </w:rPr>
        <w:t>Pause the video near the end of each chorus and encourage the child to finish the sentence.</w:t>
      </w:r>
    </w:p>
    <w:p w14:paraId="38D48E53" w14:textId="4F210CA0" w:rsidR="004077CC" w:rsidRPr="002C40BE" w:rsidRDefault="004077CC" w:rsidP="004077CC">
      <w:pPr>
        <w:numPr>
          <w:ilvl w:val="0"/>
          <w:numId w:val="20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077CC">
        <w:rPr>
          <w:rFonts w:eastAsia="Times New Roman" w:cstheme="minorHAnsi"/>
          <w:color w:val="545454"/>
          <w:sz w:val="24"/>
          <w:szCs w:val="24"/>
          <w:lang w:eastAsia="en-GB"/>
        </w:rPr>
        <w:t>Create your own nursery rhyme with your child.</w:t>
      </w:r>
    </w:p>
    <w:p w14:paraId="41EE283F" w14:textId="77777777" w:rsidR="004077CC" w:rsidRPr="004077CC" w:rsidRDefault="004077CC" w:rsidP="004077CC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4D64D068" w14:textId="77777777" w:rsidR="004077CC" w:rsidRPr="004077CC" w:rsidRDefault="004077CC" w:rsidP="004077C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4077CC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2F9BFFD9" w14:textId="77777777" w:rsidR="004077CC" w:rsidRPr="004077CC" w:rsidRDefault="004077CC" w:rsidP="004077CC">
      <w:pPr>
        <w:numPr>
          <w:ilvl w:val="0"/>
          <w:numId w:val="2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077CC">
        <w:rPr>
          <w:rFonts w:eastAsia="Times New Roman" w:cstheme="minorHAnsi"/>
          <w:color w:val="545454"/>
          <w:sz w:val="24"/>
          <w:szCs w:val="24"/>
          <w:lang w:eastAsia="en-GB"/>
        </w:rPr>
        <w:t>Watch the video first but begin to hum the song, not sing it.</w:t>
      </w:r>
    </w:p>
    <w:p w14:paraId="0EB2E80D" w14:textId="77777777" w:rsidR="004077CC" w:rsidRPr="004077CC" w:rsidRDefault="004077CC" w:rsidP="004077CC">
      <w:pPr>
        <w:numPr>
          <w:ilvl w:val="0"/>
          <w:numId w:val="21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077CC">
        <w:rPr>
          <w:rFonts w:eastAsia="Times New Roman" w:cstheme="minorHAnsi"/>
          <w:color w:val="545454"/>
          <w:sz w:val="24"/>
          <w:szCs w:val="24"/>
          <w:lang w:eastAsia="en-GB"/>
        </w:rPr>
        <w:t>Sing every day with the child as repetition works very well.</w:t>
      </w:r>
    </w:p>
    <w:p w14:paraId="15BB9723" w14:textId="77777777" w:rsidR="00EB77BE" w:rsidRPr="00584921" w:rsidRDefault="00EB77BE">
      <w:pPr>
        <w:rPr>
          <w:rFonts w:cstheme="minorHAnsi"/>
        </w:rPr>
      </w:pPr>
    </w:p>
    <w:sectPr w:rsidR="00EB77BE" w:rsidRPr="005849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B4D13"/>
    <w:multiLevelType w:val="multilevel"/>
    <w:tmpl w:val="4412C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D91736"/>
    <w:multiLevelType w:val="multilevel"/>
    <w:tmpl w:val="36888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17821B1"/>
    <w:multiLevelType w:val="multilevel"/>
    <w:tmpl w:val="74F8C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C933225"/>
    <w:multiLevelType w:val="multilevel"/>
    <w:tmpl w:val="03C05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72F4A8D"/>
    <w:multiLevelType w:val="multilevel"/>
    <w:tmpl w:val="A74CA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D274689"/>
    <w:multiLevelType w:val="multilevel"/>
    <w:tmpl w:val="650E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E521971"/>
    <w:multiLevelType w:val="multilevel"/>
    <w:tmpl w:val="4F749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FFA1135"/>
    <w:multiLevelType w:val="multilevel"/>
    <w:tmpl w:val="C47EC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13034C"/>
    <w:multiLevelType w:val="multilevel"/>
    <w:tmpl w:val="363C0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F49642C"/>
    <w:multiLevelType w:val="multilevel"/>
    <w:tmpl w:val="5B5A1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2652607"/>
    <w:multiLevelType w:val="multilevel"/>
    <w:tmpl w:val="11AE9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D27721"/>
    <w:multiLevelType w:val="multilevel"/>
    <w:tmpl w:val="1584D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D402FBE"/>
    <w:multiLevelType w:val="multilevel"/>
    <w:tmpl w:val="8EB41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DC34E0B"/>
    <w:multiLevelType w:val="multilevel"/>
    <w:tmpl w:val="7FD8E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5F3D90"/>
    <w:multiLevelType w:val="multilevel"/>
    <w:tmpl w:val="13028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10E22D9"/>
    <w:multiLevelType w:val="multilevel"/>
    <w:tmpl w:val="0B504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3C12D59"/>
    <w:multiLevelType w:val="multilevel"/>
    <w:tmpl w:val="D76E4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4945211"/>
    <w:multiLevelType w:val="multilevel"/>
    <w:tmpl w:val="37204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8F304BA"/>
    <w:multiLevelType w:val="multilevel"/>
    <w:tmpl w:val="1514F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0EC5164"/>
    <w:multiLevelType w:val="multilevel"/>
    <w:tmpl w:val="468E2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63351B2"/>
    <w:multiLevelType w:val="multilevel"/>
    <w:tmpl w:val="DA9E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3"/>
  </w:num>
  <w:num w:numId="5">
    <w:abstractNumId w:val="0"/>
  </w:num>
  <w:num w:numId="6">
    <w:abstractNumId w:val="14"/>
  </w:num>
  <w:num w:numId="7">
    <w:abstractNumId w:val="12"/>
  </w:num>
  <w:num w:numId="8">
    <w:abstractNumId w:val="19"/>
  </w:num>
  <w:num w:numId="9">
    <w:abstractNumId w:val="18"/>
  </w:num>
  <w:num w:numId="10">
    <w:abstractNumId w:val="1"/>
  </w:num>
  <w:num w:numId="11">
    <w:abstractNumId w:val="4"/>
  </w:num>
  <w:num w:numId="12">
    <w:abstractNumId w:val="7"/>
  </w:num>
  <w:num w:numId="13">
    <w:abstractNumId w:val="8"/>
  </w:num>
  <w:num w:numId="14">
    <w:abstractNumId w:val="2"/>
  </w:num>
  <w:num w:numId="15">
    <w:abstractNumId w:val="10"/>
  </w:num>
  <w:num w:numId="16">
    <w:abstractNumId w:val="15"/>
  </w:num>
  <w:num w:numId="17">
    <w:abstractNumId w:val="16"/>
  </w:num>
  <w:num w:numId="18">
    <w:abstractNumId w:val="20"/>
  </w:num>
  <w:num w:numId="19">
    <w:abstractNumId w:val="13"/>
  </w:num>
  <w:num w:numId="20">
    <w:abstractNumId w:val="6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7BE"/>
    <w:rsid w:val="002C40BE"/>
    <w:rsid w:val="004077CC"/>
    <w:rsid w:val="004C0AFD"/>
    <w:rsid w:val="00584921"/>
    <w:rsid w:val="006C1A36"/>
    <w:rsid w:val="009F3A2E"/>
    <w:rsid w:val="00EB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01481"/>
  <w15:chartTrackingRefBased/>
  <w15:docId w15:val="{935C47B7-03F2-45AA-A0B0-B4873F4A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1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0785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16779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36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8049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2312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8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421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8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7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450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69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9418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546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2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5323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0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31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26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0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8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82303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8440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7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35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664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3136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7371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6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7174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8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59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6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8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163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24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55123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8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634877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8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75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F9AxMQibZG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3</cp:revision>
  <dcterms:created xsi:type="dcterms:W3CDTF">2025-11-07T11:33:00Z</dcterms:created>
  <dcterms:modified xsi:type="dcterms:W3CDTF">2025-11-07T11:35:00Z</dcterms:modified>
</cp:coreProperties>
</file>